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BA5" w:rsidRPr="00A31296" w:rsidRDefault="00034BA5" w:rsidP="00034BA5">
      <w:pPr>
        <w:spacing w:line="360" w:lineRule="auto"/>
        <w:jc w:val="center"/>
        <w:rPr>
          <w:rFonts w:ascii="Arial" w:hAnsi="Arial" w:cs="Arial"/>
          <w:sz w:val="22"/>
          <w:szCs w:val="22"/>
        </w:rPr>
      </w:pPr>
      <w:r w:rsidRPr="00A31296">
        <w:rPr>
          <w:rFonts w:ascii="Arial" w:hAnsi="Arial" w:cs="Arial"/>
          <w:sz w:val="22"/>
          <w:szCs w:val="22"/>
        </w:rPr>
        <w:t>Некоммерческое партнерство саморегулируемая организация</w:t>
      </w:r>
    </w:p>
    <w:p w:rsidR="00034BA5" w:rsidRPr="00A31296" w:rsidRDefault="00034BA5" w:rsidP="00034BA5">
      <w:pPr>
        <w:spacing w:line="360" w:lineRule="auto"/>
        <w:jc w:val="center"/>
        <w:rPr>
          <w:rFonts w:ascii="Arial" w:hAnsi="Arial" w:cs="Arial"/>
          <w:sz w:val="22"/>
          <w:szCs w:val="22"/>
        </w:rPr>
      </w:pPr>
      <w:r w:rsidRPr="00A31296">
        <w:rPr>
          <w:rFonts w:ascii="Arial" w:hAnsi="Arial" w:cs="Arial"/>
          <w:sz w:val="22"/>
          <w:szCs w:val="22"/>
        </w:rPr>
        <w:t>«Объединение строителей Кировской области»</w:t>
      </w:r>
    </w:p>
    <w:p w:rsidR="00034BA5" w:rsidRPr="00A31296" w:rsidRDefault="00034BA5" w:rsidP="00034BA5">
      <w:pPr>
        <w:spacing w:line="360" w:lineRule="auto"/>
        <w:jc w:val="center"/>
        <w:rPr>
          <w:rFonts w:ascii="Arial" w:hAnsi="Arial" w:cs="Arial"/>
          <w:b/>
          <w:sz w:val="22"/>
          <w:szCs w:val="22"/>
        </w:rPr>
      </w:pPr>
      <w:r w:rsidRPr="00A31296">
        <w:rPr>
          <w:rFonts w:ascii="Arial" w:hAnsi="Arial" w:cs="Arial"/>
          <w:b/>
          <w:sz w:val="22"/>
          <w:szCs w:val="22"/>
        </w:rPr>
        <w:t>Решения, принятые на заседании Правления</w:t>
      </w:r>
    </w:p>
    <w:p w:rsidR="00034BA5" w:rsidRDefault="00034BA5" w:rsidP="00034BA5">
      <w:pPr>
        <w:spacing w:line="360" w:lineRule="auto"/>
        <w:jc w:val="center"/>
        <w:rPr>
          <w:rFonts w:ascii="Arial" w:hAnsi="Arial" w:cs="Arial"/>
          <w:sz w:val="22"/>
          <w:szCs w:val="22"/>
        </w:rPr>
      </w:pPr>
      <w:r>
        <w:rPr>
          <w:rFonts w:ascii="Arial" w:hAnsi="Arial" w:cs="Arial"/>
          <w:sz w:val="22"/>
          <w:szCs w:val="22"/>
        </w:rPr>
        <w:t>06 марта 2014 года (протокол №П-14-3</w:t>
      </w:r>
      <w:r w:rsidRPr="00A31296">
        <w:rPr>
          <w:rFonts w:ascii="Arial" w:hAnsi="Arial" w:cs="Arial"/>
          <w:sz w:val="22"/>
          <w:szCs w:val="22"/>
        </w:rPr>
        <w:t>)</w:t>
      </w:r>
    </w:p>
    <w:p w:rsidR="00034BA5" w:rsidRPr="00F27B33" w:rsidRDefault="00034BA5" w:rsidP="00034BA5">
      <w:pPr>
        <w:tabs>
          <w:tab w:val="left" w:pos="1440"/>
        </w:tabs>
        <w:snapToGrid w:val="0"/>
        <w:spacing w:line="360" w:lineRule="auto"/>
        <w:jc w:val="both"/>
        <w:rPr>
          <w:rFonts w:ascii="Arial" w:hAnsi="Arial" w:cs="Arial"/>
          <w:sz w:val="22"/>
          <w:szCs w:val="22"/>
        </w:rPr>
      </w:pPr>
    </w:p>
    <w:p w:rsidR="00034BA5" w:rsidRPr="00F27B33" w:rsidRDefault="00034BA5" w:rsidP="00034BA5">
      <w:pPr>
        <w:tabs>
          <w:tab w:val="left" w:pos="330"/>
        </w:tabs>
        <w:spacing w:line="360" w:lineRule="auto"/>
        <w:jc w:val="both"/>
        <w:rPr>
          <w:rFonts w:ascii="Arial" w:hAnsi="Arial" w:cs="Arial"/>
          <w:b/>
          <w:bCs/>
          <w:sz w:val="22"/>
          <w:szCs w:val="22"/>
        </w:rPr>
      </w:pPr>
      <w:r w:rsidRPr="00F27B33">
        <w:rPr>
          <w:rFonts w:ascii="Arial" w:hAnsi="Arial" w:cs="Arial"/>
          <w:sz w:val="22"/>
          <w:szCs w:val="22"/>
        </w:rPr>
        <w:t>Предлагается повестка дня:</w:t>
      </w:r>
      <w:r w:rsidRPr="00F27B33">
        <w:rPr>
          <w:rFonts w:ascii="Arial" w:hAnsi="Arial" w:cs="Arial"/>
          <w:b/>
          <w:bCs/>
          <w:sz w:val="22"/>
          <w:szCs w:val="22"/>
        </w:rPr>
        <w:t xml:space="preserve"> </w:t>
      </w:r>
    </w:p>
    <w:p w:rsidR="00034BA5" w:rsidRPr="00F27B33" w:rsidRDefault="00034BA5" w:rsidP="00034BA5">
      <w:pPr>
        <w:tabs>
          <w:tab w:val="left" w:pos="330"/>
        </w:tabs>
        <w:spacing w:after="120" w:line="360" w:lineRule="auto"/>
        <w:jc w:val="both"/>
        <w:rPr>
          <w:rFonts w:ascii="Arial" w:hAnsi="Arial" w:cs="Arial"/>
          <w:bCs/>
          <w:sz w:val="22"/>
          <w:szCs w:val="22"/>
        </w:rPr>
      </w:pPr>
      <w:r w:rsidRPr="00F27B33">
        <w:rPr>
          <w:rFonts w:ascii="Arial" w:hAnsi="Arial" w:cs="Arial"/>
          <w:bCs/>
          <w:sz w:val="22"/>
          <w:szCs w:val="22"/>
        </w:rPr>
        <w:t>1. О внесении сведений в реестр членов НП СРО «ОСКО» и выдаче свидетельств</w:t>
      </w:r>
      <w:r>
        <w:rPr>
          <w:rFonts w:ascii="Arial" w:hAnsi="Arial" w:cs="Arial"/>
          <w:bCs/>
          <w:sz w:val="22"/>
          <w:szCs w:val="22"/>
        </w:rPr>
        <w:t>а</w:t>
      </w:r>
      <w:r w:rsidRPr="00F27B33">
        <w:rPr>
          <w:rFonts w:ascii="Arial" w:hAnsi="Arial" w:cs="Arial"/>
          <w:bCs/>
          <w:sz w:val="22"/>
          <w:szCs w:val="22"/>
        </w:rPr>
        <w:t xml:space="preserve"> о допуске к определенному виду или видам работ, которые оказывают влияние на безопасность  объектов капитального строительства</w:t>
      </w:r>
    </w:p>
    <w:p w:rsidR="00034BA5" w:rsidRPr="00F27B33" w:rsidRDefault="00034BA5" w:rsidP="00034BA5">
      <w:pPr>
        <w:tabs>
          <w:tab w:val="left" w:pos="330"/>
        </w:tabs>
        <w:spacing w:after="120" w:line="360" w:lineRule="auto"/>
        <w:jc w:val="both"/>
        <w:rPr>
          <w:rFonts w:ascii="Arial" w:hAnsi="Arial" w:cs="Arial"/>
          <w:bCs/>
          <w:sz w:val="22"/>
          <w:szCs w:val="22"/>
        </w:rPr>
      </w:pPr>
      <w:r w:rsidRPr="00F27B33">
        <w:rPr>
          <w:rFonts w:ascii="Arial" w:hAnsi="Arial" w:cs="Arial"/>
          <w:bCs/>
          <w:sz w:val="22"/>
          <w:szCs w:val="22"/>
        </w:rPr>
        <w:t>2.О выдаче свидетельств о допуске к работам, которые оказывают влияние на безопасность объектов капитального строительства, взамен ранее выданных с изменением видов работ:</w:t>
      </w:r>
    </w:p>
    <w:p w:rsidR="00034BA5" w:rsidRPr="00F27B33" w:rsidRDefault="00034BA5" w:rsidP="00034BA5">
      <w:pPr>
        <w:tabs>
          <w:tab w:val="left" w:pos="330"/>
        </w:tabs>
        <w:spacing w:after="120" w:line="360" w:lineRule="auto"/>
        <w:jc w:val="both"/>
        <w:rPr>
          <w:rFonts w:ascii="Arial" w:hAnsi="Arial" w:cs="Arial"/>
          <w:bCs/>
          <w:sz w:val="22"/>
          <w:szCs w:val="22"/>
        </w:rPr>
      </w:pPr>
      <w:r w:rsidRPr="00F27B33">
        <w:rPr>
          <w:rFonts w:ascii="Arial" w:hAnsi="Arial" w:cs="Arial"/>
          <w:bCs/>
          <w:sz w:val="22"/>
          <w:szCs w:val="22"/>
        </w:rPr>
        <w:t>3. О результатах внеплановой проверк</w:t>
      </w:r>
      <w:proofErr w:type="gramStart"/>
      <w:r w:rsidRPr="00F27B33">
        <w:rPr>
          <w:rFonts w:ascii="Arial" w:hAnsi="Arial" w:cs="Arial"/>
          <w:bCs/>
          <w:sz w:val="22"/>
          <w:szCs w:val="22"/>
        </w:rPr>
        <w:t>и ООО</w:t>
      </w:r>
      <w:proofErr w:type="gramEnd"/>
      <w:r w:rsidRPr="00F27B33">
        <w:rPr>
          <w:rFonts w:ascii="Arial" w:hAnsi="Arial" w:cs="Arial"/>
          <w:bCs/>
          <w:sz w:val="22"/>
          <w:szCs w:val="22"/>
        </w:rPr>
        <w:t xml:space="preserve"> «</w:t>
      </w:r>
      <w:proofErr w:type="spellStart"/>
      <w:r w:rsidRPr="00F27B33">
        <w:rPr>
          <w:rFonts w:ascii="Arial" w:hAnsi="Arial" w:cs="Arial"/>
          <w:bCs/>
          <w:sz w:val="22"/>
          <w:szCs w:val="22"/>
        </w:rPr>
        <w:t>Теплоэнергоремонт</w:t>
      </w:r>
      <w:proofErr w:type="spellEnd"/>
      <w:r w:rsidRPr="00F27B33">
        <w:rPr>
          <w:rFonts w:ascii="Arial" w:hAnsi="Arial" w:cs="Arial"/>
          <w:bCs/>
          <w:sz w:val="22"/>
          <w:szCs w:val="22"/>
        </w:rPr>
        <w:t>»</w:t>
      </w:r>
    </w:p>
    <w:p w:rsidR="00034BA5" w:rsidRPr="00F27B33" w:rsidRDefault="00034BA5" w:rsidP="00034BA5">
      <w:pPr>
        <w:spacing w:line="360" w:lineRule="auto"/>
        <w:jc w:val="both"/>
        <w:rPr>
          <w:rFonts w:ascii="Arial" w:hAnsi="Arial" w:cs="Arial"/>
          <w:sz w:val="22"/>
          <w:szCs w:val="22"/>
        </w:rPr>
      </w:pPr>
      <w:r w:rsidRPr="00F27B33">
        <w:rPr>
          <w:rFonts w:ascii="Arial" w:hAnsi="Arial" w:cs="Arial"/>
          <w:sz w:val="22"/>
          <w:szCs w:val="22"/>
        </w:rPr>
        <w:t>4.О решении Дисциплинарной комиссии в отношении Общества с ограниченной ответственности «БАХ»</w:t>
      </w:r>
    </w:p>
    <w:p w:rsidR="00034BA5" w:rsidRPr="00F27B33" w:rsidRDefault="00034BA5" w:rsidP="00034BA5">
      <w:pPr>
        <w:spacing w:line="360" w:lineRule="auto"/>
        <w:jc w:val="both"/>
        <w:rPr>
          <w:rFonts w:ascii="Arial" w:hAnsi="Arial" w:cs="Arial"/>
          <w:bCs/>
          <w:sz w:val="22"/>
          <w:szCs w:val="22"/>
        </w:rPr>
      </w:pPr>
      <w:r w:rsidRPr="00F27B33">
        <w:rPr>
          <w:rFonts w:ascii="Arial" w:hAnsi="Arial" w:cs="Arial"/>
          <w:bCs/>
          <w:sz w:val="22"/>
          <w:szCs w:val="22"/>
        </w:rPr>
        <w:t>5. Об уточнении повестки дня Общего собрания на 02.04.2014 года</w:t>
      </w:r>
    </w:p>
    <w:p w:rsidR="00034BA5" w:rsidRPr="00F27B33" w:rsidRDefault="00034BA5" w:rsidP="00034BA5">
      <w:pPr>
        <w:spacing w:line="360" w:lineRule="auto"/>
        <w:jc w:val="both"/>
        <w:rPr>
          <w:rFonts w:ascii="Arial" w:hAnsi="Arial" w:cs="Arial"/>
          <w:bCs/>
          <w:sz w:val="22"/>
          <w:szCs w:val="22"/>
        </w:rPr>
      </w:pPr>
      <w:r w:rsidRPr="00F27B33">
        <w:rPr>
          <w:rFonts w:ascii="Arial" w:hAnsi="Arial" w:cs="Arial"/>
          <w:bCs/>
          <w:sz w:val="22"/>
          <w:szCs w:val="22"/>
        </w:rPr>
        <w:t>а) Об изменении формулировок вопросов 6,7,8 повестки дня в новой редакции:</w:t>
      </w:r>
    </w:p>
    <w:p w:rsidR="00034BA5" w:rsidRPr="00F27B33" w:rsidRDefault="00034BA5" w:rsidP="00034BA5">
      <w:pPr>
        <w:spacing w:line="360" w:lineRule="auto"/>
        <w:jc w:val="both"/>
        <w:rPr>
          <w:rFonts w:ascii="Arial" w:hAnsi="Arial" w:cs="Arial"/>
          <w:bCs/>
          <w:sz w:val="22"/>
          <w:szCs w:val="22"/>
        </w:rPr>
      </w:pPr>
      <w:r w:rsidRPr="00F27B33">
        <w:rPr>
          <w:rFonts w:ascii="Arial" w:hAnsi="Arial" w:cs="Arial"/>
          <w:bCs/>
          <w:sz w:val="22"/>
          <w:szCs w:val="22"/>
        </w:rPr>
        <w:t>6) Об утверждении новой редакции Регламента Общего собрания членов НП СРО «ОСКО»;</w:t>
      </w:r>
    </w:p>
    <w:p w:rsidR="00034BA5" w:rsidRPr="00F27B33" w:rsidRDefault="00034BA5" w:rsidP="00034BA5">
      <w:pPr>
        <w:spacing w:line="360" w:lineRule="auto"/>
        <w:jc w:val="both"/>
        <w:rPr>
          <w:rFonts w:ascii="Arial" w:hAnsi="Arial" w:cs="Arial"/>
          <w:bCs/>
          <w:sz w:val="22"/>
          <w:szCs w:val="22"/>
        </w:rPr>
      </w:pPr>
      <w:r w:rsidRPr="00F27B33">
        <w:rPr>
          <w:rFonts w:ascii="Arial" w:hAnsi="Arial" w:cs="Arial"/>
          <w:bCs/>
          <w:sz w:val="22"/>
          <w:szCs w:val="22"/>
        </w:rPr>
        <w:t>7)Об утверждении новой редакции Устава НП СРО «ОСКО»;</w:t>
      </w:r>
    </w:p>
    <w:p w:rsidR="00034BA5" w:rsidRPr="00F27B33" w:rsidRDefault="00034BA5" w:rsidP="00034BA5">
      <w:pPr>
        <w:spacing w:line="360" w:lineRule="auto"/>
        <w:jc w:val="both"/>
        <w:rPr>
          <w:rFonts w:ascii="Arial" w:hAnsi="Arial" w:cs="Arial"/>
          <w:bCs/>
          <w:sz w:val="22"/>
          <w:szCs w:val="22"/>
        </w:rPr>
      </w:pPr>
      <w:r w:rsidRPr="00F27B33">
        <w:rPr>
          <w:rFonts w:ascii="Arial" w:hAnsi="Arial" w:cs="Arial"/>
          <w:bCs/>
          <w:sz w:val="22"/>
          <w:szCs w:val="22"/>
        </w:rPr>
        <w:t xml:space="preserve">8)Об утверждении новой редакции Правил саморегулирования «Обеспечения имущественной ответственности членов НП СРО «ОСКО» </w:t>
      </w:r>
    </w:p>
    <w:p w:rsidR="00034BA5" w:rsidRPr="00F27B33" w:rsidRDefault="00034BA5" w:rsidP="00034BA5">
      <w:pPr>
        <w:spacing w:line="360" w:lineRule="auto"/>
        <w:jc w:val="both"/>
        <w:rPr>
          <w:rFonts w:ascii="Arial" w:hAnsi="Arial" w:cs="Arial"/>
          <w:bCs/>
          <w:sz w:val="22"/>
          <w:szCs w:val="22"/>
        </w:rPr>
      </w:pPr>
      <w:r w:rsidRPr="00F27B33">
        <w:rPr>
          <w:rFonts w:ascii="Arial" w:hAnsi="Arial" w:cs="Arial"/>
          <w:bCs/>
          <w:sz w:val="22"/>
          <w:szCs w:val="22"/>
        </w:rPr>
        <w:t>б) О внесении дополнительных вопросов:</w:t>
      </w:r>
    </w:p>
    <w:p w:rsidR="00034BA5" w:rsidRPr="00F27B33" w:rsidRDefault="00034BA5" w:rsidP="00034BA5">
      <w:pPr>
        <w:tabs>
          <w:tab w:val="left" w:pos="330"/>
        </w:tabs>
        <w:spacing w:after="120" w:line="360" w:lineRule="auto"/>
        <w:jc w:val="both"/>
        <w:rPr>
          <w:rFonts w:ascii="Arial" w:hAnsi="Arial" w:cs="Arial"/>
          <w:bCs/>
          <w:sz w:val="22"/>
          <w:szCs w:val="22"/>
        </w:rPr>
      </w:pPr>
      <w:r w:rsidRPr="00F27B33">
        <w:rPr>
          <w:rFonts w:ascii="Arial" w:hAnsi="Arial" w:cs="Arial"/>
          <w:bCs/>
          <w:sz w:val="22"/>
          <w:szCs w:val="22"/>
        </w:rPr>
        <w:t>1)об утверждении изменений в Положение о генеральном директоре Партнерства;</w:t>
      </w:r>
    </w:p>
    <w:p w:rsidR="00034BA5" w:rsidRPr="00F27B33" w:rsidRDefault="00034BA5" w:rsidP="00034BA5">
      <w:pPr>
        <w:tabs>
          <w:tab w:val="left" w:pos="330"/>
        </w:tabs>
        <w:spacing w:after="120" w:line="360" w:lineRule="auto"/>
        <w:jc w:val="both"/>
        <w:rPr>
          <w:rFonts w:ascii="Arial" w:hAnsi="Arial" w:cs="Arial"/>
          <w:bCs/>
          <w:sz w:val="22"/>
          <w:szCs w:val="22"/>
        </w:rPr>
      </w:pPr>
      <w:r w:rsidRPr="00F27B33">
        <w:rPr>
          <w:rFonts w:ascii="Arial" w:hAnsi="Arial" w:cs="Arial"/>
          <w:bCs/>
          <w:sz w:val="22"/>
          <w:szCs w:val="22"/>
        </w:rPr>
        <w:t>2)об утверждении изменений в Правила контроля в области саморегулирования;</w:t>
      </w:r>
    </w:p>
    <w:p w:rsidR="00034BA5" w:rsidRPr="00F27B33" w:rsidRDefault="00034BA5" w:rsidP="00034BA5">
      <w:pPr>
        <w:tabs>
          <w:tab w:val="left" w:pos="330"/>
        </w:tabs>
        <w:spacing w:after="120" w:line="360" w:lineRule="auto"/>
        <w:jc w:val="both"/>
        <w:rPr>
          <w:rFonts w:ascii="Arial" w:hAnsi="Arial" w:cs="Arial"/>
          <w:bCs/>
          <w:sz w:val="22"/>
          <w:szCs w:val="22"/>
        </w:rPr>
      </w:pPr>
      <w:r>
        <w:rPr>
          <w:rFonts w:ascii="Arial" w:hAnsi="Arial" w:cs="Arial"/>
          <w:bCs/>
          <w:sz w:val="22"/>
          <w:szCs w:val="22"/>
        </w:rPr>
        <w:t>3) об утверждении новой редакции Положения о</w:t>
      </w:r>
      <w:r w:rsidRPr="00F27B33">
        <w:rPr>
          <w:rFonts w:ascii="Arial" w:hAnsi="Arial" w:cs="Arial"/>
          <w:bCs/>
          <w:sz w:val="22"/>
          <w:szCs w:val="22"/>
        </w:rPr>
        <w:t xml:space="preserve"> </w:t>
      </w:r>
      <w:r>
        <w:rPr>
          <w:rFonts w:ascii="Arial" w:hAnsi="Arial" w:cs="Arial"/>
          <w:bCs/>
          <w:sz w:val="22"/>
          <w:szCs w:val="22"/>
        </w:rPr>
        <w:t>членстве.</w:t>
      </w:r>
    </w:p>
    <w:p w:rsidR="00034BA5" w:rsidRPr="00F27B33" w:rsidRDefault="00034BA5" w:rsidP="00034BA5">
      <w:pPr>
        <w:tabs>
          <w:tab w:val="left" w:pos="360"/>
        </w:tabs>
        <w:spacing w:line="360" w:lineRule="auto"/>
        <w:rPr>
          <w:rFonts w:ascii="Arial" w:hAnsi="Arial" w:cs="Arial"/>
          <w:bCs/>
          <w:sz w:val="22"/>
          <w:szCs w:val="22"/>
        </w:rPr>
      </w:pPr>
      <w:r w:rsidRPr="00F27B33">
        <w:rPr>
          <w:rFonts w:ascii="Arial" w:hAnsi="Arial" w:cs="Arial"/>
          <w:sz w:val="22"/>
          <w:szCs w:val="22"/>
        </w:rPr>
        <w:t>6.</w:t>
      </w:r>
      <w:r w:rsidRPr="00F27B33">
        <w:rPr>
          <w:rFonts w:ascii="Arial" w:hAnsi="Arial" w:cs="Arial"/>
          <w:bCs/>
          <w:sz w:val="22"/>
          <w:szCs w:val="22"/>
        </w:rPr>
        <w:t>Об утверждении проектов документов к Общему собранию членов НП СРО «ОСКО»:</w:t>
      </w:r>
    </w:p>
    <w:p w:rsidR="00034BA5" w:rsidRPr="00F27B33" w:rsidRDefault="00034BA5" w:rsidP="00034BA5">
      <w:pPr>
        <w:tabs>
          <w:tab w:val="left" w:pos="330"/>
        </w:tabs>
        <w:spacing w:after="120" w:line="360" w:lineRule="auto"/>
        <w:jc w:val="both"/>
        <w:rPr>
          <w:rFonts w:ascii="Arial" w:hAnsi="Arial" w:cs="Arial"/>
          <w:bCs/>
          <w:sz w:val="22"/>
          <w:szCs w:val="22"/>
        </w:rPr>
      </w:pPr>
      <w:r w:rsidRPr="00F27B33">
        <w:rPr>
          <w:rFonts w:ascii="Arial" w:hAnsi="Arial" w:cs="Arial"/>
          <w:bCs/>
          <w:sz w:val="22"/>
          <w:szCs w:val="22"/>
        </w:rPr>
        <w:t>1) Об утверждении изменений в Положение о Правлении Партнерства;</w:t>
      </w:r>
    </w:p>
    <w:p w:rsidR="00034BA5" w:rsidRPr="00F27B33" w:rsidRDefault="00034BA5" w:rsidP="00034BA5">
      <w:pPr>
        <w:tabs>
          <w:tab w:val="left" w:pos="330"/>
        </w:tabs>
        <w:spacing w:after="120" w:line="360" w:lineRule="auto"/>
        <w:jc w:val="both"/>
        <w:rPr>
          <w:rFonts w:ascii="Arial" w:hAnsi="Arial" w:cs="Arial"/>
          <w:bCs/>
          <w:sz w:val="22"/>
          <w:szCs w:val="22"/>
        </w:rPr>
      </w:pPr>
      <w:r w:rsidRPr="00F27B33">
        <w:rPr>
          <w:rFonts w:ascii="Arial" w:hAnsi="Arial" w:cs="Arial"/>
          <w:bCs/>
          <w:sz w:val="22"/>
          <w:szCs w:val="22"/>
        </w:rPr>
        <w:t>2) Об утверждении изменений в Положение о генеральном директоре;</w:t>
      </w:r>
    </w:p>
    <w:p w:rsidR="00034BA5" w:rsidRPr="00F27B33" w:rsidRDefault="00034BA5" w:rsidP="00034BA5">
      <w:pPr>
        <w:tabs>
          <w:tab w:val="left" w:pos="330"/>
        </w:tabs>
        <w:spacing w:after="120" w:line="360" w:lineRule="auto"/>
        <w:jc w:val="both"/>
        <w:rPr>
          <w:rFonts w:ascii="Arial" w:hAnsi="Arial" w:cs="Arial"/>
          <w:bCs/>
          <w:sz w:val="22"/>
          <w:szCs w:val="22"/>
        </w:rPr>
      </w:pPr>
      <w:r w:rsidRPr="00F27B33">
        <w:rPr>
          <w:rFonts w:ascii="Arial" w:hAnsi="Arial" w:cs="Arial"/>
          <w:bCs/>
          <w:sz w:val="22"/>
          <w:szCs w:val="22"/>
        </w:rPr>
        <w:t>3) Об утверждении Стандартов НОСТРОЙ в качестве Стандартов НП СРО «ОСКО»;</w:t>
      </w:r>
    </w:p>
    <w:p w:rsidR="00034BA5" w:rsidRPr="00F27B33" w:rsidRDefault="00034BA5" w:rsidP="00034BA5">
      <w:pPr>
        <w:tabs>
          <w:tab w:val="left" w:pos="330"/>
        </w:tabs>
        <w:spacing w:after="120" w:line="360" w:lineRule="auto"/>
        <w:jc w:val="both"/>
        <w:rPr>
          <w:rFonts w:ascii="Arial" w:hAnsi="Arial" w:cs="Arial"/>
          <w:bCs/>
          <w:sz w:val="22"/>
          <w:szCs w:val="22"/>
        </w:rPr>
      </w:pPr>
      <w:r w:rsidRPr="00F27B33">
        <w:rPr>
          <w:rFonts w:ascii="Arial" w:hAnsi="Arial" w:cs="Arial"/>
          <w:bCs/>
          <w:sz w:val="22"/>
          <w:szCs w:val="22"/>
        </w:rPr>
        <w:t>4) Об утверждении изменений в Правила контроля в области саморегулирования;</w:t>
      </w:r>
    </w:p>
    <w:p w:rsidR="00034BA5" w:rsidRPr="00F27B33" w:rsidRDefault="00034BA5" w:rsidP="00034BA5">
      <w:pPr>
        <w:tabs>
          <w:tab w:val="left" w:pos="330"/>
        </w:tabs>
        <w:spacing w:after="120" w:line="360" w:lineRule="auto"/>
        <w:jc w:val="both"/>
        <w:rPr>
          <w:rFonts w:ascii="Arial" w:hAnsi="Arial" w:cs="Arial"/>
          <w:bCs/>
          <w:sz w:val="22"/>
          <w:szCs w:val="22"/>
        </w:rPr>
      </w:pPr>
      <w:r w:rsidRPr="00F27B33">
        <w:rPr>
          <w:rFonts w:ascii="Arial" w:hAnsi="Arial" w:cs="Arial"/>
          <w:bCs/>
          <w:sz w:val="22"/>
          <w:szCs w:val="22"/>
        </w:rPr>
        <w:t>5) Об утверждении новой редакции Правил саморегулирования «Обеспечения имущественной ответственности членов НП СРО «ОСКО»;</w:t>
      </w:r>
    </w:p>
    <w:p w:rsidR="00034BA5" w:rsidRDefault="00034BA5" w:rsidP="00034BA5">
      <w:pPr>
        <w:tabs>
          <w:tab w:val="left" w:pos="330"/>
        </w:tabs>
        <w:spacing w:after="120" w:line="360" w:lineRule="auto"/>
        <w:jc w:val="both"/>
        <w:rPr>
          <w:rFonts w:ascii="Arial" w:hAnsi="Arial" w:cs="Arial"/>
          <w:bCs/>
          <w:sz w:val="22"/>
          <w:szCs w:val="22"/>
        </w:rPr>
      </w:pPr>
      <w:r>
        <w:rPr>
          <w:rFonts w:ascii="Arial" w:hAnsi="Arial" w:cs="Arial"/>
          <w:bCs/>
          <w:sz w:val="22"/>
          <w:szCs w:val="22"/>
        </w:rPr>
        <w:t>6) Об утверждении новой редакции  Положения о членстве</w:t>
      </w:r>
      <w:r w:rsidRPr="00F27B33">
        <w:rPr>
          <w:rFonts w:ascii="Arial" w:hAnsi="Arial" w:cs="Arial"/>
          <w:bCs/>
          <w:sz w:val="22"/>
          <w:szCs w:val="22"/>
        </w:rPr>
        <w:t xml:space="preserve"> </w:t>
      </w:r>
    </w:p>
    <w:p w:rsidR="00034BA5" w:rsidRPr="00F27B33" w:rsidRDefault="00034BA5" w:rsidP="00034BA5">
      <w:pPr>
        <w:tabs>
          <w:tab w:val="left" w:pos="330"/>
        </w:tabs>
        <w:spacing w:after="120" w:line="360" w:lineRule="auto"/>
        <w:jc w:val="both"/>
        <w:rPr>
          <w:rFonts w:ascii="Arial" w:hAnsi="Arial" w:cs="Arial"/>
          <w:bCs/>
          <w:sz w:val="22"/>
          <w:szCs w:val="22"/>
        </w:rPr>
      </w:pPr>
      <w:r w:rsidRPr="00F27B33">
        <w:rPr>
          <w:rFonts w:ascii="Arial" w:hAnsi="Arial" w:cs="Arial"/>
          <w:bCs/>
          <w:sz w:val="22"/>
          <w:szCs w:val="22"/>
        </w:rPr>
        <w:t xml:space="preserve">7. О бухгалтерской (финансовой) отчетности за 2013 год. Об аудиторском заключении. </w:t>
      </w:r>
    </w:p>
    <w:p w:rsidR="00034BA5" w:rsidRPr="00F27B33" w:rsidRDefault="00034BA5" w:rsidP="00034BA5">
      <w:pPr>
        <w:tabs>
          <w:tab w:val="left" w:pos="8985"/>
        </w:tabs>
        <w:spacing w:after="120" w:line="360" w:lineRule="auto"/>
        <w:jc w:val="both"/>
        <w:rPr>
          <w:rFonts w:ascii="Arial" w:hAnsi="Arial" w:cs="Arial"/>
          <w:bCs/>
          <w:sz w:val="22"/>
          <w:szCs w:val="22"/>
        </w:rPr>
      </w:pPr>
      <w:r w:rsidRPr="00F27B33">
        <w:rPr>
          <w:rFonts w:ascii="Arial" w:hAnsi="Arial" w:cs="Arial"/>
          <w:sz w:val="22"/>
          <w:szCs w:val="22"/>
        </w:rPr>
        <w:t xml:space="preserve">8. </w:t>
      </w:r>
      <w:r w:rsidRPr="00F27B33">
        <w:rPr>
          <w:rFonts w:ascii="Arial" w:hAnsi="Arial" w:cs="Arial"/>
          <w:bCs/>
          <w:sz w:val="22"/>
          <w:szCs w:val="22"/>
        </w:rPr>
        <w:t>Об утверждении списка организаций, подлежащих исключению на Общем собрании 02 апреля 2014 г. за неоднократную неуплату в течение одного года членских взносов</w:t>
      </w:r>
    </w:p>
    <w:p w:rsidR="00034BA5" w:rsidRPr="00F27B33" w:rsidRDefault="00034BA5" w:rsidP="00034BA5">
      <w:pPr>
        <w:tabs>
          <w:tab w:val="left" w:pos="330"/>
        </w:tabs>
        <w:spacing w:after="120" w:line="360" w:lineRule="auto"/>
        <w:jc w:val="both"/>
        <w:rPr>
          <w:rFonts w:ascii="Arial" w:hAnsi="Arial" w:cs="Arial"/>
          <w:bCs/>
          <w:sz w:val="22"/>
          <w:szCs w:val="22"/>
        </w:rPr>
      </w:pPr>
      <w:r w:rsidRPr="00F27B33">
        <w:rPr>
          <w:rFonts w:ascii="Arial" w:hAnsi="Arial" w:cs="Arial"/>
          <w:sz w:val="22"/>
          <w:szCs w:val="22"/>
        </w:rPr>
        <w:lastRenderedPageBreak/>
        <w:t>9. О дополнении списка представителей из числа специалистов членов Партнерства для создания комиссий и участия в плановых контрольных проверках</w:t>
      </w:r>
    </w:p>
    <w:p w:rsidR="00034BA5" w:rsidRPr="00F27B33" w:rsidRDefault="00034BA5" w:rsidP="00034BA5">
      <w:pPr>
        <w:spacing w:line="360" w:lineRule="auto"/>
        <w:jc w:val="both"/>
        <w:rPr>
          <w:rFonts w:ascii="Arial" w:hAnsi="Arial" w:cs="Arial"/>
          <w:sz w:val="22"/>
          <w:szCs w:val="22"/>
        </w:rPr>
      </w:pPr>
      <w:r w:rsidRPr="00F27B33">
        <w:rPr>
          <w:rFonts w:ascii="Arial" w:hAnsi="Arial" w:cs="Arial"/>
          <w:sz w:val="22"/>
          <w:szCs w:val="22"/>
        </w:rPr>
        <w:t>10. О награждении Почетной грамотой НП СРО «ОСКО»</w:t>
      </w:r>
      <w:proofErr w:type="gramStart"/>
      <w:r>
        <w:rPr>
          <w:rFonts w:ascii="Arial" w:hAnsi="Arial" w:cs="Arial"/>
          <w:sz w:val="22"/>
          <w:szCs w:val="22"/>
        </w:rPr>
        <w:t>:</w:t>
      </w:r>
      <w:r w:rsidRPr="00F27B33">
        <w:rPr>
          <w:rFonts w:ascii="Arial" w:hAnsi="Arial" w:cs="Arial"/>
          <w:sz w:val="22"/>
          <w:szCs w:val="22"/>
        </w:rPr>
        <w:t>з</w:t>
      </w:r>
      <w:proofErr w:type="gramEnd"/>
      <w:r w:rsidRPr="00F27B33">
        <w:rPr>
          <w:rFonts w:ascii="Arial" w:hAnsi="Arial" w:cs="Arial"/>
          <w:sz w:val="22"/>
          <w:szCs w:val="22"/>
        </w:rPr>
        <w:t xml:space="preserve">а профессионализм, многолетний и добросовестный труд и в связи с 60-летием со дня рождения начальника производственного отдела ООО «НТЛ» </w:t>
      </w:r>
      <w:proofErr w:type="spellStart"/>
      <w:r w:rsidRPr="00F27B33">
        <w:rPr>
          <w:rFonts w:ascii="Arial" w:hAnsi="Arial" w:cs="Arial"/>
          <w:sz w:val="22"/>
          <w:szCs w:val="22"/>
        </w:rPr>
        <w:t>Яговкина</w:t>
      </w:r>
      <w:proofErr w:type="spellEnd"/>
      <w:r w:rsidRPr="00F27B33">
        <w:rPr>
          <w:rFonts w:ascii="Arial" w:hAnsi="Arial" w:cs="Arial"/>
          <w:sz w:val="22"/>
          <w:szCs w:val="22"/>
        </w:rPr>
        <w:t xml:space="preserve"> Павла Васильевича</w:t>
      </w:r>
    </w:p>
    <w:p w:rsidR="00034BA5" w:rsidRPr="00F27B33" w:rsidRDefault="00034BA5" w:rsidP="00034BA5">
      <w:pPr>
        <w:tabs>
          <w:tab w:val="left" w:pos="330"/>
        </w:tabs>
        <w:spacing w:line="360" w:lineRule="auto"/>
        <w:jc w:val="both"/>
        <w:rPr>
          <w:rFonts w:ascii="Arial" w:hAnsi="Arial" w:cs="Arial"/>
          <w:b/>
          <w:bCs/>
          <w:sz w:val="22"/>
          <w:szCs w:val="22"/>
        </w:rPr>
      </w:pPr>
    </w:p>
    <w:p w:rsidR="00034BA5" w:rsidRPr="00F27B33" w:rsidRDefault="00034BA5" w:rsidP="00034BA5">
      <w:pPr>
        <w:tabs>
          <w:tab w:val="left" w:pos="360"/>
          <w:tab w:val="left" w:pos="720"/>
        </w:tabs>
        <w:spacing w:line="360" w:lineRule="auto"/>
        <w:jc w:val="both"/>
        <w:rPr>
          <w:rFonts w:ascii="Arial" w:hAnsi="Arial" w:cs="Arial"/>
          <w:sz w:val="22"/>
          <w:szCs w:val="22"/>
        </w:rPr>
      </w:pPr>
      <w:r w:rsidRPr="00F27B33">
        <w:rPr>
          <w:rFonts w:ascii="Arial" w:hAnsi="Arial" w:cs="Arial"/>
          <w:sz w:val="22"/>
          <w:szCs w:val="22"/>
        </w:rPr>
        <w:t>Голосование: «за» – единогласно. Утверждается.</w:t>
      </w:r>
    </w:p>
    <w:p w:rsidR="00034BA5" w:rsidRPr="00F27B33" w:rsidRDefault="00034BA5" w:rsidP="00034BA5">
      <w:pPr>
        <w:shd w:val="clear" w:color="auto" w:fill="FFFFFF"/>
        <w:autoSpaceDE w:val="0"/>
        <w:spacing w:line="360" w:lineRule="auto"/>
        <w:jc w:val="both"/>
        <w:rPr>
          <w:rFonts w:ascii="Arial" w:eastAsia="Arial" w:hAnsi="Arial" w:cs="Arial"/>
          <w:color w:val="000000"/>
          <w:sz w:val="22"/>
          <w:szCs w:val="22"/>
        </w:rPr>
      </w:pPr>
    </w:p>
    <w:p w:rsidR="00034BA5" w:rsidRPr="00034BA5" w:rsidRDefault="00034BA5" w:rsidP="00034BA5">
      <w:pPr>
        <w:shd w:val="clear" w:color="auto" w:fill="FFFFFF"/>
        <w:autoSpaceDE w:val="0"/>
        <w:spacing w:line="360" w:lineRule="auto"/>
        <w:jc w:val="both"/>
        <w:rPr>
          <w:rFonts w:ascii="Arial" w:eastAsia="Arial" w:hAnsi="Arial" w:cs="Arial"/>
          <w:color w:val="000000"/>
          <w:sz w:val="22"/>
          <w:szCs w:val="22"/>
          <w:lang/>
        </w:rPr>
      </w:pPr>
      <w:r w:rsidRPr="00F27B33">
        <w:rPr>
          <w:rFonts w:ascii="Arial" w:eastAsia="Arial" w:hAnsi="Arial" w:cs="Arial"/>
          <w:color w:val="000000"/>
          <w:sz w:val="22"/>
          <w:szCs w:val="22"/>
        </w:rPr>
        <w:t xml:space="preserve">1. </w:t>
      </w:r>
      <w:r w:rsidRPr="00F27B33">
        <w:rPr>
          <w:rFonts w:ascii="Arial" w:hAnsi="Arial" w:cs="Arial"/>
          <w:bCs/>
          <w:sz w:val="22"/>
          <w:szCs w:val="22"/>
        </w:rPr>
        <w:t xml:space="preserve">ПОСТАНОВИЛИ: вопрос не рассматривать в связи с неуплатой взноса в компенсационный фонд. </w:t>
      </w:r>
    </w:p>
    <w:p w:rsidR="00034BA5" w:rsidRPr="00F27B33" w:rsidRDefault="00034BA5" w:rsidP="00034BA5">
      <w:pPr>
        <w:shd w:val="clear" w:color="auto" w:fill="FFFFFF"/>
        <w:autoSpaceDE w:val="0"/>
        <w:spacing w:line="360" w:lineRule="auto"/>
        <w:jc w:val="both"/>
        <w:rPr>
          <w:rFonts w:ascii="Arial" w:hAnsi="Arial" w:cs="Arial"/>
          <w:sz w:val="22"/>
          <w:szCs w:val="22"/>
        </w:rPr>
      </w:pPr>
    </w:p>
    <w:p w:rsidR="00034BA5" w:rsidRPr="00034BA5" w:rsidRDefault="00034BA5" w:rsidP="00034BA5">
      <w:pPr>
        <w:shd w:val="clear" w:color="auto" w:fill="FFFFFF"/>
        <w:autoSpaceDE w:val="0"/>
        <w:spacing w:line="360" w:lineRule="auto"/>
        <w:jc w:val="both"/>
        <w:rPr>
          <w:rFonts w:ascii="Arial" w:hAnsi="Arial" w:cs="Arial"/>
          <w:sz w:val="22"/>
          <w:szCs w:val="22"/>
        </w:rPr>
      </w:pPr>
      <w:r w:rsidRPr="00F27B33">
        <w:rPr>
          <w:rFonts w:ascii="Arial" w:hAnsi="Arial" w:cs="Arial"/>
          <w:sz w:val="22"/>
          <w:szCs w:val="22"/>
        </w:rPr>
        <w:t>2.</w:t>
      </w:r>
      <w:r w:rsidRPr="00F27B33">
        <w:rPr>
          <w:rFonts w:ascii="Arial" w:eastAsia="Arial" w:hAnsi="Arial" w:cs="Arial"/>
          <w:color w:val="000000"/>
          <w:sz w:val="22"/>
          <w:szCs w:val="22"/>
        </w:rPr>
        <w:t xml:space="preserve">ПОСТАНОВИЛИ: </w:t>
      </w:r>
    </w:p>
    <w:p w:rsidR="00034BA5" w:rsidRPr="00F27B33" w:rsidRDefault="00034BA5" w:rsidP="00034BA5">
      <w:pPr>
        <w:shd w:val="clear" w:color="auto" w:fill="FFFFFF"/>
        <w:autoSpaceDE w:val="0"/>
        <w:spacing w:line="360" w:lineRule="auto"/>
        <w:ind w:firstLine="708"/>
        <w:jc w:val="both"/>
        <w:rPr>
          <w:rFonts w:ascii="Arial" w:hAnsi="Arial" w:cs="Arial"/>
          <w:bCs/>
          <w:sz w:val="22"/>
          <w:szCs w:val="22"/>
        </w:rPr>
      </w:pPr>
      <w:proofErr w:type="gramStart"/>
      <w:r w:rsidRPr="00F27B33">
        <w:rPr>
          <w:rFonts w:ascii="Arial" w:eastAsia="Arial" w:hAnsi="Arial" w:cs="Arial"/>
          <w:color w:val="000000"/>
          <w:sz w:val="22"/>
          <w:szCs w:val="22"/>
        </w:rPr>
        <w:t>Выдать свидетельства о допуске к определенному виду или видам работ, которые оказывают влияние на безопасность объектов капитального строительства, взамен ранее выданных  членам НП СРО «ОСКО», согласно заявленным видам работ  на основании актов проверок документов на предмет соответствия Требованиям к выдаче свидетельств о допуске к работам, которые оказывают влияние на безопасность объектов капитального строительства НП СРО «ОСКО» Т-01-12 от 11.04.2012 года</w:t>
      </w:r>
      <w:r w:rsidRPr="00F27B33">
        <w:rPr>
          <w:rFonts w:ascii="Arial" w:hAnsi="Arial" w:cs="Arial"/>
          <w:bCs/>
          <w:sz w:val="22"/>
          <w:szCs w:val="22"/>
        </w:rPr>
        <w:t>:</w:t>
      </w:r>
      <w:proofErr w:type="gramEnd"/>
    </w:p>
    <w:p w:rsidR="00034BA5" w:rsidRPr="00F27B33" w:rsidRDefault="00034BA5" w:rsidP="00034BA5">
      <w:pPr>
        <w:tabs>
          <w:tab w:val="left" w:pos="330"/>
        </w:tabs>
        <w:spacing w:after="120" w:line="360" w:lineRule="auto"/>
        <w:jc w:val="both"/>
        <w:rPr>
          <w:rFonts w:ascii="Arial" w:hAnsi="Arial" w:cs="Arial"/>
          <w:bCs/>
          <w:sz w:val="22"/>
          <w:szCs w:val="22"/>
        </w:rPr>
      </w:pPr>
      <w:r w:rsidRPr="00F27B33">
        <w:rPr>
          <w:rFonts w:ascii="Arial" w:hAnsi="Arial" w:cs="Arial"/>
          <w:bCs/>
          <w:sz w:val="22"/>
          <w:szCs w:val="22"/>
        </w:rPr>
        <w:t>1)Обществу с ограниченной ответственностью «УКС ВМП «АВИТЕК» ОГРН1034316573532, ИНН4345058062, директор Лоп</w:t>
      </w:r>
      <w:r>
        <w:rPr>
          <w:rFonts w:ascii="Arial" w:hAnsi="Arial" w:cs="Arial"/>
          <w:bCs/>
          <w:sz w:val="22"/>
          <w:szCs w:val="22"/>
        </w:rPr>
        <w:t>аткин А.М. в связи с включением</w:t>
      </w:r>
      <w:r w:rsidRPr="00F27B33">
        <w:rPr>
          <w:rFonts w:ascii="Arial" w:hAnsi="Arial" w:cs="Arial"/>
          <w:bCs/>
          <w:sz w:val="22"/>
          <w:szCs w:val="22"/>
        </w:rPr>
        <w:t xml:space="preserve"> видов работ: п.32.4.,32.5.,32.7., за №</w:t>
      </w:r>
      <w:r w:rsidRPr="001075E8">
        <w:rPr>
          <w:rFonts w:ascii="Arial" w:hAnsi="Arial" w:cs="Arial"/>
          <w:bCs/>
          <w:sz w:val="22"/>
          <w:szCs w:val="22"/>
        </w:rPr>
        <w:t>0006.6-2014-4345058062-С-81</w:t>
      </w:r>
    </w:p>
    <w:p w:rsidR="00034BA5" w:rsidRPr="00F27B33" w:rsidRDefault="00034BA5" w:rsidP="00034BA5">
      <w:pPr>
        <w:tabs>
          <w:tab w:val="left" w:pos="330"/>
        </w:tabs>
        <w:spacing w:after="120" w:line="360" w:lineRule="auto"/>
        <w:jc w:val="both"/>
        <w:rPr>
          <w:rFonts w:ascii="Arial" w:hAnsi="Arial" w:cs="Arial"/>
          <w:bCs/>
          <w:sz w:val="22"/>
          <w:szCs w:val="22"/>
        </w:rPr>
      </w:pPr>
      <w:r w:rsidRPr="00F27B33">
        <w:rPr>
          <w:rFonts w:ascii="Arial" w:hAnsi="Arial" w:cs="Arial"/>
          <w:bCs/>
          <w:sz w:val="22"/>
          <w:szCs w:val="22"/>
        </w:rPr>
        <w:t>2)Обществу с ограниченной ответственностью «</w:t>
      </w:r>
      <w:proofErr w:type="spellStart"/>
      <w:r w:rsidRPr="00F27B33">
        <w:rPr>
          <w:rFonts w:ascii="Arial" w:hAnsi="Arial" w:cs="Arial"/>
          <w:bCs/>
          <w:sz w:val="22"/>
          <w:szCs w:val="22"/>
        </w:rPr>
        <w:t>Гражданремстрой</w:t>
      </w:r>
      <w:proofErr w:type="spellEnd"/>
      <w:r w:rsidRPr="00F27B33">
        <w:rPr>
          <w:rFonts w:ascii="Arial" w:hAnsi="Arial" w:cs="Arial"/>
          <w:bCs/>
          <w:sz w:val="22"/>
          <w:szCs w:val="22"/>
        </w:rPr>
        <w:t>» ОГРН</w:t>
      </w:r>
      <w:r w:rsidRPr="00F27B33">
        <w:rPr>
          <w:rFonts w:ascii="Arial" w:hAnsi="Arial" w:cs="Arial"/>
          <w:sz w:val="22"/>
          <w:szCs w:val="22"/>
        </w:rPr>
        <w:t xml:space="preserve"> </w:t>
      </w:r>
      <w:r w:rsidRPr="00F27B33">
        <w:rPr>
          <w:rFonts w:ascii="Arial" w:hAnsi="Arial" w:cs="Arial"/>
          <w:bCs/>
          <w:sz w:val="22"/>
          <w:szCs w:val="22"/>
        </w:rPr>
        <w:t>1034316529928, ИНН</w:t>
      </w:r>
      <w:r w:rsidRPr="00F27B33">
        <w:rPr>
          <w:rFonts w:ascii="Arial" w:hAnsi="Arial" w:cs="Arial"/>
          <w:sz w:val="22"/>
          <w:szCs w:val="22"/>
        </w:rPr>
        <w:t xml:space="preserve"> </w:t>
      </w:r>
      <w:r w:rsidRPr="00F27B33">
        <w:rPr>
          <w:rFonts w:ascii="Arial" w:hAnsi="Arial" w:cs="Arial"/>
          <w:bCs/>
          <w:sz w:val="22"/>
          <w:szCs w:val="22"/>
        </w:rPr>
        <w:t>4345020340, директор С.В.Цветков в связи с исключением видов работ: 23.26.,33.12.,33.13.,33.1.5. за №</w:t>
      </w:r>
      <w:r w:rsidRPr="001075E8">
        <w:rPr>
          <w:rFonts w:ascii="Arial" w:hAnsi="Arial" w:cs="Arial"/>
          <w:bCs/>
          <w:sz w:val="22"/>
          <w:szCs w:val="22"/>
        </w:rPr>
        <w:t>0056.10-2014-4345020340-С-81</w:t>
      </w:r>
    </w:p>
    <w:p w:rsidR="00034BA5" w:rsidRPr="00F27B33" w:rsidRDefault="00034BA5" w:rsidP="00034BA5">
      <w:pPr>
        <w:tabs>
          <w:tab w:val="left" w:pos="330"/>
        </w:tabs>
        <w:spacing w:after="120" w:line="360" w:lineRule="auto"/>
        <w:jc w:val="both"/>
        <w:rPr>
          <w:rFonts w:ascii="Arial" w:hAnsi="Arial" w:cs="Arial"/>
          <w:bCs/>
          <w:sz w:val="22"/>
          <w:szCs w:val="22"/>
        </w:rPr>
      </w:pPr>
      <w:r w:rsidRPr="00F27B33">
        <w:rPr>
          <w:rFonts w:ascii="Arial" w:hAnsi="Arial" w:cs="Arial"/>
          <w:bCs/>
          <w:sz w:val="22"/>
          <w:szCs w:val="22"/>
        </w:rPr>
        <w:t>3)Обществу с ограниченной ответственностью «Специализированное монтажное наладочное управление №31» ОГРН</w:t>
      </w:r>
      <w:r w:rsidRPr="00F27B33">
        <w:rPr>
          <w:rFonts w:ascii="Arial" w:hAnsi="Arial" w:cs="Arial"/>
          <w:sz w:val="22"/>
          <w:szCs w:val="22"/>
        </w:rPr>
        <w:t xml:space="preserve"> </w:t>
      </w:r>
      <w:r w:rsidRPr="00F27B33">
        <w:rPr>
          <w:rFonts w:ascii="Arial" w:hAnsi="Arial" w:cs="Arial"/>
          <w:bCs/>
          <w:sz w:val="22"/>
          <w:szCs w:val="22"/>
        </w:rPr>
        <w:t>1084345139977, ИНН</w:t>
      </w:r>
      <w:r w:rsidRPr="00F27B33">
        <w:rPr>
          <w:rFonts w:ascii="Arial" w:hAnsi="Arial" w:cs="Arial"/>
          <w:sz w:val="22"/>
          <w:szCs w:val="22"/>
        </w:rPr>
        <w:t xml:space="preserve"> </w:t>
      </w:r>
      <w:r w:rsidRPr="00F27B33">
        <w:rPr>
          <w:rFonts w:ascii="Arial" w:hAnsi="Arial" w:cs="Arial"/>
          <w:bCs/>
          <w:sz w:val="22"/>
          <w:szCs w:val="22"/>
        </w:rPr>
        <w:t>4345244196, директор С.В. Шумихин в связи с включением видов работ: 10.1.-10.6. за №</w:t>
      </w:r>
      <w:r w:rsidRPr="001075E8">
        <w:rPr>
          <w:rFonts w:ascii="Arial" w:hAnsi="Arial" w:cs="Arial"/>
          <w:bCs/>
          <w:sz w:val="22"/>
          <w:szCs w:val="22"/>
        </w:rPr>
        <w:t>0143.5-2014-4345244196-С-81</w:t>
      </w:r>
    </w:p>
    <w:p w:rsidR="00034BA5" w:rsidRPr="00F27B33" w:rsidRDefault="00034BA5" w:rsidP="00034BA5">
      <w:pPr>
        <w:tabs>
          <w:tab w:val="left" w:pos="330"/>
        </w:tabs>
        <w:spacing w:after="120" w:line="360" w:lineRule="auto"/>
        <w:jc w:val="both"/>
        <w:rPr>
          <w:rFonts w:ascii="Arial" w:hAnsi="Arial" w:cs="Arial"/>
          <w:bCs/>
          <w:sz w:val="22"/>
          <w:szCs w:val="22"/>
        </w:rPr>
      </w:pPr>
      <w:r w:rsidRPr="00F27B33">
        <w:rPr>
          <w:rFonts w:ascii="Arial" w:hAnsi="Arial" w:cs="Arial"/>
          <w:bCs/>
          <w:sz w:val="22"/>
          <w:szCs w:val="22"/>
        </w:rPr>
        <w:t>4) Обществу с ограниченной ответственностью «</w:t>
      </w:r>
      <w:proofErr w:type="spellStart"/>
      <w:r w:rsidRPr="00F27B33">
        <w:rPr>
          <w:rFonts w:ascii="Arial" w:hAnsi="Arial" w:cs="Arial"/>
          <w:bCs/>
          <w:sz w:val="22"/>
          <w:szCs w:val="22"/>
        </w:rPr>
        <w:t>Лорис-Строй</w:t>
      </w:r>
      <w:proofErr w:type="spellEnd"/>
      <w:r w:rsidRPr="00F27B33">
        <w:rPr>
          <w:rFonts w:ascii="Arial" w:hAnsi="Arial" w:cs="Arial"/>
          <w:bCs/>
          <w:sz w:val="22"/>
          <w:szCs w:val="22"/>
        </w:rPr>
        <w:t>» ОГРН</w:t>
      </w:r>
      <w:r w:rsidRPr="00F27B33">
        <w:rPr>
          <w:rFonts w:ascii="Arial" w:hAnsi="Arial" w:cs="Arial"/>
          <w:sz w:val="22"/>
          <w:szCs w:val="22"/>
        </w:rPr>
        <w:t xml:space="preserve"> </w:t>
      </w:r>
      <w:r w:rsidRPr="00F27B33">
        <w:rPr>
          <w:rFonts w:ascii="Arial" w:hAnsi="Arial" w:cs="Arial"/>
          <w:bCs/>
          <w:sz w:val="22"/>
          <w:szCs w:val="22"/>
        </w:rPr>
        <w:t>1044316508609, ИНН</w:t>
      </w:r>
      <w:r w:rsidRPr="00F27B33">
        <w:rPr>
          <w:rFonts w:ascii="Arial" w:hAnsi="Arial" w:cs="Arial"/>
          <w:sz w:val="22"/>
          <w:szCs w:val="22"/>
        </w:rPr>
        <w:t xml:space="preserve"> </w:t>
      </w:r>
      <w:r w:rsidRPr="00F27B33">
        <w:rPr>
          <w:rFonts w:ascii="Arial" w:hAnsi="Arial" w:cs="Arial"/>
          <w:bCs/>
          <w:sz w:val="22"/>
          <w:szCs w:val="22"/>
        </w:rPr>
        <w:t xml:space="preserve">4345074723, директор </w:t>
      </w:r>
      <w:proofErr w:type="spellStart"/>
      <w:r w:rsidRPr="00F27B33">
        <w:rPr>
          <w:rFonts w:ascii="Arial" w:hAnsi="Arial" w:cs="Arial"/>
          <w:bCs/>
          <w:sz w:val="22"/>
          <w:szCs w:val="22"/>
        </w:rPr>
        <w:t>С.Л.Колышницын</w:t>
      </w:r>
      <w:proofErr w:type="spellEnd"/>
      <w:r w:rsidRPr="00F27B33">
        <w:rPr>
          <w:rFonts w:ascii="Arial" w:hAnsi="Arial" w:cs="Arial"/>
          <w:bCs/>
          <w:sz w:val="22"/>
          <w:szCs w:val="22"/>
        </w:rPr>
        <w:t xml:space="preserve"> в связи с включением видов раб</w:t>
      </w:r>
      <w:r>
        <w:rPr>
          <w:rFonts w:ascii="Arial" w:hAnsi="Arial" w:cs="Arial"/>
          <w:bCs/>
          <w:sz w:val="22"/>
          <w:szCs w:val="22"/>
        </w:rPr>
        <w:t>от: 33.1.,33.1.1.,33.1.7.,33.3,33.4.,33.5.,33.7. за №</w:t>
      </w:r>
      <w:r w:rsidRPr="00FF6A24">
        <w:rPr>
          <w:rFonts w:ascii="Arial" w:hAnsi="Arial" w:cs="Arial"/>
          <w:bCs/>
          <w:sz w:val="22"/>
          <w:szCs w:val="22"/>
        </w:rPr>
        <w:t>0173.3-2014-4345074723-С-81</w:t>
      </w:r>
    </w:p>
    <w:p w:rsidR="00034BA5" w:rsidRPr="00EF6AF6" w:rsidRDefault="00034BA5" w:rsidP="00034BA5">
      <w:pPr>
        <w:tabs>
          <w:tab w:val="left" w:pos="330"/>
        </w:tabs>
        <w:spacing w:after="120" w:line="360" w:lineRule="auto"/>
        <w:jc w:val="both"/>
        <w:rPr>
          <w:rFonts w:ascii="Arial" w:hAnsi="Arial" w:cs="Arial"/>
          <w:bCs/>
          <w:sz w:val="22"/>
          <w:szCs w:val="22"/>
        </w:rPr>
      </w:pPr>
    </w:p>
    <w:p w:rsidR="00034BA5" w:rsidRPr="00901222" w:rsidRDefault="00034BA5" w:rsidP="00034BA5">
      <w:pPr>
        <w:widowControl/>
        <w:suppressAutoHyphens w:val="0"/>
        <w:spacing w:line="360" w:lineRule="auto"/>
        <w:jc w:val="both"/>
        <w:rPr>
          <w:rFonts w:ascii="Arial" w:hAnsi="Arial" w:cs="Arial"/>
          <w:sz w:val="22"/>
          <w:szCs w:val="22"/>
        </w:rPr>
      </w:pPr>
      <w:r w:rsidRPr="00EF6AF6">
        <w:rPr>
          <w:rFonts w:ascii="Arial" w:hAnsi="Arial" w:cs="Arial"/>
          <w:bCs/>
          <w:sz w:val="22"/>
          <w:szCs w:val="22"/>
        </w:rPr>
        <w:t xml:space="preserve">3. </w:t>
      </w:r>
      <w:r w:rsidRPr="00E0206F">
        <w:rPr>
          <w:rFonts w:ascii="Arial" w:hAnsi="Arial" w:cs="Arial"/>
          <w:sz w:val="22"/>
          <w:szCs w:val="22"/>
        </w:rPr>
        <w:t xml:space="preserve">ПОСТАНОВИЛИ: </w:t>
      </w:r>
    </w:p>
    <w:p w:rsidR="00034BA5" w:rsidRPr="008C2431" w:rsidRDefault="00034BA5" w:rsidP="00034BA5">
      <w:pPr>
        <w:shd w:val="clear" w:color="auto" w:fill="FFFFFF"/>
        <w:autoSpaceDE w:val="0"/>
        <w:spacing w:line="360" w:lineRule="auto"/>
        <w:jc w:val="both"/>
        <w:rPr>
          <w:rFonts w:ascii="Arial" w:eastAsia="Arial" w:hAnsi="Arial" w:cs="Arial"/>
          <w:color w:val="000000"/>
          <w:sz w:val="22"/>
          <w:szCs w:val="22"/>
        </w:rPr>
      </w:pPr>
      <w:r w:rsidRPr="008C2431">
        <w:rPr>
          <w:rFonts w:ascii="Arial" w:eastAsia="Arial" w:hAnsi="Arial" w:cs="Arial"/>
          <w:color w:val="000000"/>
          <w:sz w:val="22"/>
          <w:szCs w:val="22"/>
        </w:rPr>
        <w:t xml:space="preserve">1. На основании  </w:t>
      </w:r>
      <w:proofErr w:type="gramStart"/>
      <w:r w:rsidRPr="008C2431">
        <w:rPr>
          <w:rFonts w:ascii="Arial" w:eastAsia="Arial" w:hAnsi="Arial" w:cs="Arial"/>
          <w:color w:val="000000"/>
          <w:sz w:val="22"/>
          <w:szCs w:val="22"/>
        </w:rPr>
        <w:t>ч</w:t>
      </w:r>
      <w:proofErr w:type="gramEnd"/>
      <w:r w:rsidRPr="008C2431">
        <w:rPr>
          <w:rFonts w:ascii="Arial" w:eastAsia="Arial" w:hAnsi="Arial" w:cs="Arial"/>
          <w:color w:val="000000"/>
          <w:sz w:val="22"/>
          <w:szCs w:val="22"/>
        </w:rPr>
        <w:t xml:space="preserve">. 15 п. 3 ст.55.8 Градостроительного кодекса прекратить действия свидетельства о допуске ко всем видам работ </w:t>
      </w:r>
      <w:r w:rsidRPr="008C2431">
        <w:rPr>
          <w:rFonts w:ascii="Arial" w:hAnsi="Arial" w:cs="Arial"/>
          <w:sz w:val="22"/>
          <w:szCs w:val="22"/>
        </w:rPr>
        <w:t xml:space="preserve">за номером </w:t>
      </w:r>
      <w:r w:rsidRPr="006638D1">
        <w:rPr>
          <w:rFonts w:ascii="Arial" w:hAnsi="Arial" w:cs="Arial"/>
          <w:sz w:val="22"/>
          <w:szCs w:val="22"/>
        </w:rPr>
        <w:t>0131.6-2012-4345265076-С-81</w:t>
      </w:r>
      <w:r>
        <w:rPr>
          <w:rFonts w:ascii="Arial" w:hAnsi="Arial" w:cs="Arial"/>
          <w:sz w:val="22"/>
          <w:szCs w:val="22"/>
        </w:rPr>
        <w:t>.</w:t>
      </w:r>
    </w:p>
    <w:p w:rsidR="00034BA5" w:rsidRPr="008C2431" w:rsidRDefault="00034BA5" w:rsidP="00034BA5">
      <w:pPr>
        <w:autoSpaceDE w:val="0"/>
        <w:autoSpaceDN w:val="0"/>
        <w:adjustRightInd w:val="0"/>
        <w:spacing w:line="360" w:lineRule="auto"/>
        <w:jc w:val="both"/>
        <w:outlineLvl w:val="1"/>
        <w:rPr>
          <w:rFonts w:ascii="Arial" w:hAnsi="Arial" w:cs="Arial"/>
          <w:sz w:val="22"/>
          <w:szCs w:val="22"/>
        </w:rPr>
      </w:pPr>
      <w:r w:rsidRPr="008C2431">
        <w:rPr>
          <w:rFonts w:ascii="Arial" w:eastAsia="TimesNewRoman" w:hAnsi="Arial" w:cs="Arial"/>
          <w:color w:val="000000"/>
          <w:sz w:val="22"/>
          <w:szCs w:val="22"/>
        </w:rPr>
        <w:t xml:space="preserve">2. На основании </w:t>
      </w:r>
      <w:proofErr w:type="gramStart"/>
      <w:r w:rsidRPr="008C2431">
        <w:rPr>
          <w:rFonts w:ascii="Arial" w:eastAsia="TimesNewRoman" w:hAnsi="Arial" w:cs="Arial"/>
          <w:color w:val="000000"/>
          <w:sz w:val="22"/>
          <w:szCs w:val="22"/>
        </w:rPr>
        <w:t>ч</w:t>
      </w:r>
      <w:proofErr w:type="gramEnd"/>
      <w:r w:rsidRPr="008C2431">
        <w:rPr>
          <w:rFonts w:ascii="Arial" w:eastAsia="TimesNewRoman" w:hAnsi="Arial" w:cs="Arial"/>
          <w:color w:val="000000"/>
          <w:sz w:val="22"/>
          <w:szCs w:val="22"/>
        </w:rPr>
        <w:t xml:space="preserve">.15 п. 3. Ст. 55.8  и </w:t>
      </w:r>
      <w:proofErr w:type="gramStart"/>
      <w:r w:rsidRPr="008C2431">
        <w:rPr>
          <w:rFonts w:ascii="Arial" w:eastAsia="TimesNewRoman" w:hAnsi="Arial" w:cs="Arial"/>
          <w:color w:val="000000"/>
          <w:sz w:val="22"/>
          <w:szCs w:val="22"/>
        </w:rPr>
        <w:t>ч</w:t>
      </w:r>
      <w:proofErr w:type="gramEnd"/>
      <w:r w:rsidRPr="008C2431">
        <w:rPr>
          <w:rFonts w:ascii="Arial" w:eastAsia="TimesNewRoman" w:hAnsi="Arial" w:cs="Arial"/>
          <w:color w:val="000000"/>
          <w:sz w:val="22"/>
          <w:szCs w:val="22"/>
        </w:rPr>
        <w:t>.2.п.2. ст. 55.7 и п.5. ч.2 ст. 55.7. Градос</w:t>
      </w:r>
      <w:r>
        <w:rPr>
          <w:rFonts w:ascii="Arial" w:eastAsia="TimesNewRoman" w:hAnsi="Arial" w:cs="Arial"/>
          <w:color w:val="000000"/>
          <w:sz w:val="22"/>
          <w:szCs w:val="22"/>
        </w:rPr>
        <w:t>троительного кодекса</w:t>
      </w:r>
      <w:r w:rsidRPr="008C2431">
        <w:rPr>
          <w:rFonts w:ascii="Arial" w:eastAsia="TimesNewRoman" w:hAnsi="Arial" w:cs="Arial"/>
          <w:color w:val="000000"/>
          <w:sz w:val="22"/>
          <w:szCs w:val="22"/>
        </w:rPr>
        <w:t xml:space="preserve"> </w:t>
      </w:r>
      <w:r w:rsidRPr="008C2431">
        <w:rPr>
          <w:rFonts w:ascii="Arial" w:eastAsia="Arial" w:hAnsi="Arial" w:cs="Arial"/>
          <w:color w:val="000000"/>
          <w:sz w:val="22"/>
          <w:szCs w:val="22"/>
        </w:rPr>
        <w:t xml:space="preserve">исключить </w:t>
      </w:r>
      <w:r>
        <w:rPr>
          <w:rFonts w:ascii="Arial" w:hAnsi="Arial" w:cs="Arial"/>
          <w:sz w:val="22"/>
          <w:szCs w:val="22"/>
        </w:rPr>
        <w:t>Общество</w:t>
      </w:r>
      <w:r w:rsidRPr="008C2431">
        <w:rPr>
          <w:rFonts w:ascii="Arial" w:hAnsi="Arial" w:cs="Arial"/>
          <w:sz w:val="22"/>
          <w:szCs w:val="22"/>
        </w:rPr>
        <w:t xml:space="preserve"> с ограниченной ответственностью</w:t>
      </w:r>
      <w:r w:rsidRPr="008C2431">
        <w:rPr>
          <w:rFonts w:ascii="Arial" w:hAnsi="Arial" w:cs="Arial"/>
          <w:b/>
          <w:sz w:val="22"/>
          <w:szCs w:val="22"/>
        </w:rPr>
        <w:t xml:space="preserve"> </w:t>
      </w:r>
      <w:r w:rsidRPr="008C2431">
        <w:rPr>
          <w:rFonts w:ascii="Arial" w:hAnsi="Arial" w:cs="Arial"/>
          <w:sz w:val="22"/>
          <w:szCs w:val="22"/>
        </w:rPr>
        <w:t>«</w:t>
      </w:r>
      <w:proofErr w:type="spellStart"/>
      <w:r>
        <w:rPr>
          <w:rFonts w:ascii="Arial" w:hAnsi="Arial" w:cs="Arial"/>
          <w:sz w:val="22"/>
          <w:szCs w:val="22"/>
        </w:rPr>
        <w:t>Теплоэнергоремонт</w:t>
      </w:r>
      <w:proofErr w:type="spellEnd"/>
      <w:r w:rsidRPr="008C2431">
        <w:rPr>
          <w:rFonts w:ascii="Arial" w:hAnsi="Arial" w:cs="Arial"/>
          <w:sz w:val="22"/>
          <w:szCs w:val="22"/>
        </w:rPr>
        <w:t xml:space="preserve">» </w:t>
      </w:r>
      <w:r w:rsidRPr="008C2431">
        <w:rPr>
          <w:rFonts w:ascii="Arial" w:eastAsia="Arial" w:hAnsi="Arial" w:cs="Arial"/>
          <w:color w:val="000000"/>
          <w:sz w:val="22"/>
          <w:szCs w:val="22"/>
        </w:rPr>
        <w:t>из членов НП СРО «ОСКО»</w:t>
      </w:r>
      <w:r w:rsidRPr="008C2431">
        <w:rPr>
          <w:rFonts w:ascii="Arial" w:hAnsi="Arial" w:cs="Arial"/>
          <w:sz w:val="22"/>
          <w:szCs w:val="22"/>
        </w:rPr>
        <w:t xml:space="preserve">  за неоднократное в</w:t>
      </w:r>
      <w:r>
        <w:rPr>
          <w:rFonts w:ascii="Arial" w:hAnsi="Arial" w:cs="Arial"/>
          <w:sz w:val="22"/>
          <w:szCs w:val="22"/>
        </w:rPr>
        <w:t xml:space="preserve"> течение одного года или грубое нарушение</w:t>
      </w:r>
      <w:r w:rsidRPr="008C2431">
        <w:rPr>
          <w:rFonts w:ascii="Arial" w:hAnsi="Arial" w:cs="Arial"/>
          <w:sz w:val="22"/>
          <w:szCs w:val="22"/>
        </w:rPr>
        <w:t xml:space="preserve"> членом </w:t>
      </w:r>
      <w:r w:rsidRPr="008C2431">
        <w:rPr>
          <w:rFonts w:ascii="Arial" w:hAnsi="Arial" w:cs="Arial"/>
          <w:sz w:val="22"/>
          <w:szCs w:val="22"/>
        </w:rPr>
        <w:lastRenderedPageBreak/>
        <w:t>саморегулируемой организации требований к выдаче свидетельств о допуске, правил контроля в области саморегулирования</w:t>
      </w:r>
      <w:r>
        <w:rPr>
          <w:rFonts w:ascii="Arial" w:hAnsi="Arial" w:cs="Arial"/>
          <w:sz w:val="22"/>
          <w:szCs w:val="22"/>
        </w:rPr>
        <w:t>.</w:t>
      </w:r>
      <w:r w:rsidRPr="008C2431">
        <w:rPr>
          <w:rFonts w:ascii="Arial" w:eastAsia="Arial" w:hAnsi="Arial" w:cs="Arial"/>
          <w:b/>
          <w:color w:val="000000"/>
          <w:sz w:val="22"/>
          <w:szCs w:val="22"/>
        </w:rPr>
        <w:t xml:space="preserve"> </w:t>
      </w:r>
    </w:p>
    <w:p w:rsidR="00034BA5" w:rsidRPr="00F27B33" w:rsidRDefault="00034BA5" w:rsidP="00034BA5">
      <w:pPr>
        <w:pStyle w:val="a3"/>
        <w:tabs>
          <w:tab w:val="left" w:pos="2880"/>
          <w:tab w:val="left" w:pos="3000"/>
        </w:tabs>
        <w:autoSpaceDE w:val="0"/>
        <w:spacing w:line="360" w:lineRule="auto"/>
        <w:jc w:val="both"/>
        <w:rPr>
          <w:rFonts w:ascii="Arial" w:hAnsi="Arial" w:cs="Arial"/>
          <w:sz w:val="22"/>
          <w:szCs w:val="22"/>
        </w:rPr>
      </w:pPr>
    </w:p>
    <w:p w:rsidR="00034BA5" w:rsidRPr="00F27B33" w:rsidRDefault="00034BA5" w:rsidP="00034BA5">
      <w:pPr>
        <w:widowControl/>
        <w:suppressAutoHyphens w:val="0"/>
        <w:spacing w:line="360" w:lineRule="auto"/>
        <w:jc w:val="both"/>
        <w:rPr>
          <w:rFonts w:ascii="Arial" w:hAnsi="Arial" w:cs="Arial"/>
          <w:sz w:val="22"/>
          <w:szCs w:val="22"/>
          <w:lang/>
        </w:rPr>
      </w:pPr>
      <w:r w:rsidRPr="00F27B33">
        <w:rPr>
          <w:rFonts w:ascii="Arial" w:hAnsi="Arial" w:cs="Arial"/>
          <w:sz w:val="22"/>
          <w:szCs w:val="22"/>
          <w:lang/>
        </w:rPr>
        <w:t xml:space="preserve">4. ПОСТАНОВИЛИ:  </w:t>
      </w:r>
    </w:p>
    <w:p w:rsidR="00034BA5" w:rsidRPr="00F27B33" w:rsidRDefault="00034BA5" w:rsidP="00034BA5">
      <w:pPr>
        <w:pStyle w:val="a3"/>
        <w:tabs>
          <w:tab w:val="left" w:pos="2880"/>
          <w:tab w:val="left" w:pos="3000"/>
        </w:tabs>
        <w:autoSpaceDE w:val="0"/>
        <w:spacing w:line="360" w:lineRule="auto"/>
        <w:jc w:val="both"/>
        <w:rPr>
          <w:rFonts w:ascii="Arial" w:hAnsi="Arial" w:cs="Arial"/>
          <w:sz w:val="22"/>
          <w:szCs w:val="22"/>
          <w:lang/>
        </w:rPr>
      </w:pPr>
      <w:r w:rsidRPr="00F27B33">
        <w:rPr>
          <w:rFonts w:ascii="Arial" w:hAnsi="Arial" w:cs="Arial"/>
          <w:sz w:val="22"/>
          <w:szCs w:val="22"/>
          <w:lang/>
        </w:rPr>
        <w:t>1.</w:t>
      </w:r>
      <w:r w:rsidRPr="00F27B33">
        <w:rPr>
          <w:rFonts w:ascii="Arial" w:hAnsi="Arial" w:cs="Arial"/>
          <w:bCs/>
          <w:sz w:val="22"/>
          <w:szCs w:val="22"/>
        </w:rPr>
        <w:t xml:space="preserve">На основании </w:t>
      </w:r>
      <w:proofErr w:type="gramStart"/>
      <w:r w:rsidRPr="00F27B33">
        <w:rPr>
          <w:rFonts w:ascii="Arial" w:hAnsi="Arial" w:cs="Arial"/>
          <w:bCs/>
          <w:sz w:val="22"/>
          <w:szCs w:val="22"/>
        </w:rPr>
        <w:t>ч</w:t>
      </w:r>
      <w:proofErr w:type="gramEnd"/>
      <w:r w:rsidRPr="00F27B33">
        <w:rPr>
          <w:rFonts w:ascii="Arial" w:hAnsi="Arial" w:cs="Arial"/>
          <w:bCs/>
          <w:sz w:val="22"/>
          <w:szCs w:val="22"/>
        </w:rPr>
        <w:t xml:space="preserve">.3. ст. 55.15 </w:t>
      </w:r>
      <w:proofErr w:type="spellStart"/>
      <w:r w:rsidRPr="00F27B33">
        <w:rPr>
          <w:rFonts w:ascii="Arial" w:hAnsi="Arial" w:cs="Arial"/>
          <w:bCs/>
          <w:sz w:val="22"/>
          <w:szCs w:val="22"/>
        </w:rPr>
        <w:t>ГрК</w:t>
      </w:r>
      <w:proofErr w:type="spellEnd"/>
      <w:r w:rsidRPr="00F27B33">
        <w:rPr>
          <w:rFonts w:ascii="Arial" w:hAnsi="Arial" w:cs="Arial"/>
          <w:bCs/>
          <w:sz w:val="22"/>
          <w:szCs w:val="22"/>
        </w:rPr>
        <w:t xml:space="preserve"> РФ и </w:t>
      </w:r>
      <w:r w:rsidRPr="00F27B33">
        <w:rPr>
          <w:rFonts w:ascii="Arial" w:hAnsi="Arial" w:cs="Arial"/>
          <w:sz w:val="22"/>
          <w:szCs w:val="22"/>
          <w:lang/>
        </w:rPr>
        <w:t>п.3.10.3. Правил контроля в области саморегулирования НП СРО «ОСКО» назначить проверк</w:t>
      </w:r>
      <w:proofErr w:type="gramStart"/>
      <w:r w:rsidRPr="00F27B33">
        <w:rPr>
          <w:rFonts w:ascii="Arial" w:hAnsi="Arial" w:cs="Arial"/>
          <w:sz w:val="22"/>
          <w:szCs w:val="22"/>
          <w:lang/>
        </w:rPr>
        <w:t>у ООО</w:t>
      </w:r>
      <w:proofErr w:type="gramEnd"/>
      <w:r w:rsidRPr="00F27B33">
        <w:rPr>
          <w:rFonts w:ascii="Arial" w:hAnsi="Arial" w:cs="Arial"/>
          <w:sz w:val="22"/>
          <w:szCs w:val="22"/>
          <w:lang/>
        </w:rPr>
        <w:t xml:space="preserve"> «БАХ» на предмет соблюдения Требований к выдаче свидетельств о допуске к работам, которые оказывают влияние на безопасность объектов капитального строительства Т-01-12.</w:t>
      </w:r>
    </w:p>
    <w:p w:rsidR="00034BA5" w:rsidRPr="00F27B33" w:rsidRDefault="00034BA5" w:rsidP="00034BA5">
      <w:pPr>
        <w:shd w:val="clear" w:color="auto" w:fill="FFFFFF"/>
        <w:autoSpaceDE w:val="0"/>
        <w:spacing w:line="360" w:lineRule="auto"/>
        <w:jc w:val="both"/>
        <w:rPr>
          <w:rFonts w:ascii="Arial" w:hAnsi="Arial" w:cs="Arial"/>
          <w:sz w:val="22"/>
          <w:szCs w:val="22"/>
        </w:rPr>
      </w:pPr>
    </w:p>
    <w:p w:rsidR="00034BA5" w:rsidRPr="00F27B33" w:rsidRDefault="00034BA5" w:rsidP="00034BA5">
      <w:pPr>
        <w:shd w:val="clear" w:color="auto" w:fill="FFFFFF"/>
        <w:autoSpaceDE w:val="0"/>
        <w:spacing w:line="360" w:lineRule="auto"/>
        <w:jc w:val="both"/>
        <w:rPr>
          <w:rFonts w:ascii="Arial" w:hAnsi="Arial" w:cs="Arial"/>
          <w:bCs/>
          <w:sz w:val="22"/>
          <w:szCs w:val="22"/>
        </w:rPr>
      </w:pPr>
      <w:r w:rsidRPr="00F27B33">
        <w:rPr>
          <w:rFonts w:ascii="Arial" w:hAnsi="Arial" w:cs="Arial"/>
          <w:sz w:val="22"/>
          <w:szCs w:val="22"/>
        </w:rPr>
        <w:t>5</w:t>
      </w:r>
      <w:r>
        <w:rPr>
          <w:rFonts w:ascii="Arial" w:hAnsi="Arial" w:cs="Arial"/>
          <w:sz w:val="22"/>
          <w:szCs w:val="22"/>
        </w:rPr>
        <w:t>.</w:t>
      </w:r>
      <w:r w:rsidRPr="00F27B33">
        <w:rPr>
          <w:rFonts w:ascii="Arial" w:hAnsi="Arial" w:cs="Arial"/>
          <w:bCs/>
          <w:sz w:val="22"/>
          <w:szCs w:val="22"/>
        </w:rPr>
        <w:t xml:space="preserve">ПОСТАНОВИЛИ: </w:t>
      </w:r>
    </w:p>
    <w:p w:rsidR="00034BA5" w:rsidRPr="00F27B33" w:rsidRDefault="00034BA5" w:rsidP="00034BA5">
      <w:pPr>
        <w:shd w:val="clear" w:color="auto" w:fill="FFFFFF"/>
        <w:autoSpaceDE w:val="0"/>
        <w:spacing w:line="360" w:lineRule="auto"/>
        <w:jc w:val="both"/>
        <w:rPr>
          <w:rFonts w:ascii="Arial" w:hAnsi="Arial" w:cs="Arial"/>
          <w:sz w:val="22"/>
          <w:szCs w:val="22"/>
        </w:rPr>
      </w:pPr>
      <w:r>
        <w:rPr>
          <w:rFonts w:ascii="Arial" w:hAnsi="Arial" w:cs="Arial"/>
          <w:sz w:val="22"/>
          <w:szCs w:val="22"/>
        </w:rPr>
        <w:t>а</w:t>
      </w:r>
      <w:r w:rsidRPr="00F27B33">
        <w:rPr>
          <w:rFonts w:ascii="Arial" w:hAnsi="Arial" w:cs="Arial"/>
          <w:sz w:val="22"/>
          <w:szCs w:val="22"/>
        </w:rPr>
        <w:t>) внести изменени</w:t>
      </w:r>
      <w:r>
        <w:rPr>
          <w:rFonts w:ascii="Arial" w:hAnsi="Arial" w:cs="Arial"/>
          <w:sz w:val="22"/>
          <w:szCs w:val="22"/>
        </w:rPr>
        <w:t xml:space="preserve">я в формулировку вопросов 6,7,8 </w:t>
      </w:r>
      <w:r w:rsidRPr="00F27B33">
        <w:rPr>
          <w:rFonts w:ascii="Arial" w:hAnsi="Arial" w:cs="Arial"/>
          <w:sz w:val="22"/>
          <w:szCs w:val="22"/>
        </w:rPr>
        <w:t>повестки дня Общего собрания в новой редакции:</w:t>
      </w:r>
    </w:p>
    <w:p w:rsidR="00034BA5" w:rsidRPr="00F27B33" w:rsidRDefault="00034BA5" w:rsidP="00034BA5">
      <w:pPr>
        <w:spacing w:line="360" w:lineRule="auto"/>
        <w:jc w:val="both"/>
        <w:rPr>
          <w:rFonts w:ascii="Arial" w:hAnsi="Arial" w:cs="Arial"/>
          <w:bCs/>
          <w:sz w:val="22"/>
          <w:szCs w:val="22"/>
        </w:rPr>
      </w:pPr>
      <w:r w:rsidRPr="00F27B33">
        <w:rPr>
          <w:rFonts w:ascii="Arial" w:hAnsi="Arial" w:cs="Arial"/>
          <w:bCs/>
          <w:sz w:val="22"/>
          <w:szCs w:val="22"/>
        </w:rPr>
        <w:t>6) Об утверждении новой редакции Регламента Общего собрания членов НП СРО «ОСКО»;</w:t>
      </w:r>
    </w:p>
    <w:p w:rsidR="00034BA5" w:rsidRPr="00F27B33" w:rsidRDefault="00034BA5" w:rsidP="00034BA5">
      <w:pPr>
        <w:spacing w:line="360" w:lineRule="auto"/>
        <w:jc w:val="both"/>
        <w:rPr>
          <w:rFonts w:ascii="Arial" w:hAnsi="Arial" w:cs="Arial"/>
          <w:bCs/>
          <w:sz w:val="22"/>
          <w:szCs w:val="22"/>
        </w:rPr>
      </w:pPr>
      <w:r w:rsidRPr="00F27B33">
        <w:rPr>
          <w:rFonts w:ascii="Arial" w:hAnsi="Arial" w:cs="Arial"/>
          <w:bCs/>
          <w:sz w:val="22"/>
          <w:szCs w:val="22"/>
        </w:rPr>
        <w:t>7)Об утверждении новой редакции Устава НП СРО «ОСКО»;</w:t>
      </w:r>
    </w:p>
    <w:p w:rsidR="00034BA5" w:rsidRPr="00F27B33" w:rsidRDefault="00034BA5" w:rsidP="00034BA5">
      <w:pPr>
        <w:spacing w:line="360" w:lineRule="auto"/>
        <w:jc w:val="both"/>
        <w:rPr>
          <w:rFonts w:ascii="Arial" w:hAnsi="Arial" w:cs="Arial"/>
          <w:bCs/>
          <w:sz w:val="22"/>
          <w:szCs w:val="22"/>
        </w:rPr>
      </w:pPr>
      <w:r w:rsidRPr="00F27B33">
        <w:rPr>
          <w:rFonts w:ascii="Arial" w:hAnsi="Arial" w:cs="Arial"/>
          <w:bCs/>
          <w:sz w:val="22"/>
          <w:szCs w:val="22"/>
        </w:rPr>
        <w:t xml:space="preserve">8)Об утверждении новой редакции Правил саморегулирования «Обеспечения имущественной ответственности членов НП СРО «ОСКО» </w:t>
      </w:r>
    </w:p>
    <w:p w:rsidR="00034BA5" w:rsidRPr="00F27B33" w:rsidRDefault="00034BA5" w:rsidP="00034BA5">
      <w:pPr>
        <w:shd w:val="clear" w:color="auto" w:fill="FFFFFF"/>
        <w:autoSpaceDE w:val="0"/>
        <w:spacing w:line="360" w:lineRule="auto"/>
        <w:jc w:val="both"/>
        <w:rPr>
          <w:rFonts w:ascii="Arial" w:hAnsi="Arial" w:cs="Arial"/>
          <w:bCs/>
          <w:sz w:val="22"/>
          <w:szCs w:val="22"/>
        </w:rPr>
      </w:pPr>
      <w:r>
        <w:rPr>
          <w:rFonts w:ascii="Arial" w:hAnsi="Arial" w:cs="Arial"/>
          <w:bCs/>
          <w:sz w:val="22"/>
          <w:szCs w:val="22"/>
        </w:rPr>
        <w:t>б</w:t>
      </w:r>
      <w:r w:rsidRPr="00F27B33">
        <w:rPr>
          <w:rFonts w:ascii="Arial" w:hAnsi="Arial" w:cs="Arial"/>
          <w:bCs/>
          <w:sz w:val="22"/>
          <w:szCs w:val="22"/>
        </w:rPr>
        <w:t xml:space="preserve">) Дополнить повестку дня Общего собрания следующими вопросами: </w:t>
      </w:r>
    </w:p>
    <w:p w:rsidR="00034BA5" w:rsidRPr="00F27B33" w:rsidRDefault="00034BA5" w:rsidP="00034BA5">
      <w:pPr>
        <w:tabs>
          <w:tab w:val="left" w:pos="330"/>
        </w:tabs>
        <w:spacing w:after="120" w:line="360" w:lineRule="auto"/>
        <w:jc w:val="both"/>
        <w:rPr>
          <w:rFonts w:ascii="Arial" w:hAnsi="Arial" w:cs="Arial"/>
          <w:bCs/>
          <w:sz w:val="22"/>
          <w:szCs w:val="22"/>
        </w:rPr>
      </w:pPr>
      <w:r w:rsidRPr="00F27B33">
        <w:rPr>
          <w:rFonts w:ascii="Arial" w:hAnsi="Arial" w:cs="Arial"/>
          <w:bCs/>
          <w:sz w:val="22"/>
          <w:szCs w:val="22"/>
        </w:rPr>
        <w:t>1)об утверждении изменений в Положение о генеральном директоре Партнерства;</w:t>
      </w:r>
    </w:p>
    <w:p w:rsidR="00034BA5" w:rsidRPr="00F27B33" w:rsidRDefault="00034BA5" w:rsidP="00034BA5">
      <w:pPr>
        <w:tabs>
          <w:tab w:val="left" w:pos="330"/>
        </w:tabs>
        <w:spacing w:after="120" w:line="360" w:lineRule="auto"/>
        <w:jc w:val="both"/>
        <w:rPr>
          <w:rFonts w:ascii="Arial" w:hAnsi="Arial" w:cs="Arial"/>
          <w:bCs/>
          <w:sz w:val="22"/>
          <w:szCs w:val="22"/>
        </w:rPr>
      </w:pPr>
      <w:r w:rsidRPr="00F27B33">
        <w:rPr>
          <w:rFonts w:ascii="Arial" w:hAnsi="Arial" w:cs="Arial"/>
          <w:bCs/>
          <w:sz w:val="22"/>
          <w:szCs w:val="22"/>
        </w:rPr>
        <w:t>2)об утверждении изменений в Правила контроля в области саморегулирования;</w:t>
      </w:r>
    </w:p>
    <w:p w:rsidR="00034BA5" w:rsidRPr="00F27B33" w:rsidRDefault="00034BA5" w:rsidP="00034BA5">
      <w:pPr>
        <w:tabs>
          <w:tab w:val="left" w:pos="330"/>
        </w:tabs>
        <w:spacing w:after="120" w:line="360" w:lineRule="auto"/>
        <w:jc w:val="both"/>
        <w:rPr>
          <w:rFonts w:ascii="Arial" w:hAnsi="Arial" w:cs="Arial"/>
          <w:bCs/>
          <w:sz w:val="22"/>
          <w:szCs w:val="22"/>
        </w:rPr>
      </w:pPr>
      <w:r>
        <w:rPr>
          <w:rFonts w:ascii="Arial" w:hAnsi="Arial" w:cs="Arial"/>
          <w:bCs/>
          <w:sz w:val="22"/>
          <w:szCs w:val="22"/>
        </w:rPr>
        <w:t>3) об утверждении новой редакции Положения о</w:t>
      </w:r>
      <w:r w:rsidRPr="00F27B33">
        <w:rPr>
          <w:rFonts w:ascii="Arial" w:hAnsi="Arial" w:cs="Arial"/>
          <w:bCs/>
          <w:sz w:val="22"/>
          <w:szCs w:val="22"/>
        </w:rPr>
        <w:t xml:space="preserve"> членс</w:t>
      </w:r>
      <w:r>
        <w:rPr>
          <w:rFonts w:ascii="Arial" w:hAnsi="Arial" w:cs="Arial"/>
          <w:bCs/>
          <w:sz w:val="22"/>
          <w:szCs w:val="22"/>
        </w:rPr>
        <w:t>тве.</w:t>
      </w:r>
    </w:p>
    <w:p w:rsidR="00034BA5" w:rsidRPr="00F27B33" w:rsidRDefault="00034BA5" w:rsidP="00034BA5">
      <w:pPr>
        <w:spacing w:after="113" w:line="360" w:lineRule="auto"/>
        <w:jc w:val="both"/>
        <w:rPr>
          <w:rFonts w:ascii="Arial" w:hAnsi="Arial" w:cs="Arial"/>
          <w:bCs/>
          <w:iCs/>
          <w:spacing w:val="-4"/>
          <w:sz w:val="22"/>
          <w:szCs w:val="22"/>
        </w:rPr>
      </w:pPr>
    </w:p>
    <w:p w:rsidR="00034BA5" w:rsidRPr="00034BA5" w:rsidRDefault="00034BA5" w:rsidP="00034BA5">
      <w:pPr>
        <w:tabs>
          <w:tab w:val="left" w:pos="330"/>
        </w:tabs>
        <w:spacing w:after="120" w:line="360" w:lineRule="auto"/>
        <w:jc w:val="both"/>
        <w:rPr>
          <w:rFonts w:ascii="Arial" w:eastAsia="Arial" w:hAnsi="Arial" w:cs="Arial"/>
          <w:color w:val="000000"/>
          <w:sz w:val="22"/>
          <w:szCs w:val="22"/>
        </w:rPr>
      </w:pPr>
      <w:r w:rsidRPr="00F27B33">
        <w:rPr>
          <w:rFonts w:ascii="Arial" w:hAnsi="Arial" w:cs="Arial"/>
          <w:bCs/>
          <w:iCs/>
          <w:spacing w:val="-4"/>
          <w:sz w:val="22"/>
          <w:szCs w:val="22"/>
        </w:rPr>
        <w:t>6.</w:t>
      </w:r>
      <w:r w:rsidRPr="00F27B33">
        <w:rPr>
          <w:rFonts w:ascii="Arial" w:hAnsi="Arial" w:cs="Arial"/>
          <w:sz w:val="22"/>
          <w:szCs w:val="22"/>
        </w:rPr>
        <w:t xml:space="preserve"> </w:t>
      </w:r>
      <w:r w:rsidRPr="00F27B33">
        <w:rPr>
          <w:rFonts w:ascii="Arial" w:eastAsia="Calibri" w:hAnsi="Arial" w:cs="Arial"/>
          <w:sz w:val="22"/>
          <w:szCs w:val="22"/>
        </w:rPr>
        <w:t>ПОСТАНОВИЛИ:</w:t>
      </w:r>
      <w:r w:rsidRPr="00F27B33">
        <w:rPr>
          <w:rFonts w:ascii="Arial" w:hAnsi="Arial" w:cs="Arial"/>
          <w:bCs/>
          <w:sz w:val="22"/>
          <w:szCs w:val="22"/>
        </w:rPr>
        <w:t xml:space="preserve"> </w:t>
      </w:r>
    </w:p>
    <w:p w:rsidR="00034BA5" w:rsidRPr="00F27B33" w:rsidRDefault="00034BA5" w:rsidP="00034BA5">
      <w:pPr>
        <w:tabs>
          <w:tab w:val="left" w:pos="330"/>
        </w:tabs>
        <w:spacing w:after="120" w:line="360" w:lineRule="auto"/>
        <w:jc w:val="both"/>
        <w:rPr>
          <w:rFonts w:ascii="Arial" w:hAnsi="Arial" w:cs="Arial"/>
          <w:bCs/>
          <w:sz w:val="22"/>
          <w:szCs w:val="22"/>
        </w:rPr>
      </w:pPr>
      <w:r>
        <w:rPr>
          <w:rFonts w:ascii="Arial" w:hAnsi="Arial" w:cs="Arial"/>
          <w:bCs/>
          <w:sz w:val="22"/>
          <w:szCs w:val="22"/>
        </w:rPr>
        <w:t>1) утвердить</w:t>
      </w:r>
      <w:r w:rsidRPr="00F27B33">
        <w:rPr>
          <w:rFonts w:ascii="Arial" w:hAnsi="Arial" w:cs="Arial"/>
          <w:bCs/>
          <w:sz w:val="22"/>
          <w:szCs w:val="22"/>
        </w:rPr>
        <w:t xml:space="preserve"> изменения в Положение о Правлении Партнерства;</w:t>
      </w:r>
    </w:p>
    <w:p w:rsidR="00034BA5" w:rsidRPr="00F27B33" w:rsidRDefault="00034BA5" w:rsidP="00034BA5">
      <w:pPr>
        <w:tabs>
          <w:tab w:val="left" w:pos="330"/>
        </w:tabs>
        <w:spacing w:after="120" w:line="360" w:lineRule="auto"/>
        <w:jc w:val="both"/>
        <w:rPr>
          <w:rFonts w:ascii="Arial" w:hAnsi="Arial" w:cs="Arial"/>
          <w:bCs/>
          <w:sz w:val="22"/>
          <w:szCs w:val="22"/>
        </w:rPr>
      </w:pPr>
      <w:r w:rsidRPr="00F27B33">
        <w:rPr>
          <w:rFonts w:ascii="Arial" w:hAnsi="Arial" w:cs="Arial"/>
          <w:bCs/>
          <w:sz w:val="22"/>
          <w:szCs w:val="22"/>
        </w:rPr>
        <w:t>2) утвердить изменения в Положение о генеральном директоре;</w:t>
      </w:r>
    </w:p>
    <w:p w:rsidR="00034BA5" w:rsidRPr="00F27B33" w:rsidRDefault="00034BA5" w:rsidP="00034BA5">
      <w:pPr>
        <w:tabs>
          <w:tab w:val="left" w:pos="330"/>
        </w:tabs>
        <w:spacing w:after="120" w:line="360" w:lineRule="auto"/>
        <w:jc w:val="both"/>
        <w:rPr>
          <w:rFonts w:ascii="Arial" w:hAnsi="Arial" w:cs="Arial"/>
          <w:bCs/>
          <w:sz w:val="22"/>
          <w:szCs w:val="22"/>
        </w:rPr>
      </w:pPr>
      <w:r w:rsidRPr="00F27B33">
        <w:rPr>
          <w:rFonts w:ascii="Arial" w:hAnsi="Arial" w:cs="Arial"/>
          <w:bCs/>
          <w:sz w:val="22"/>
          <w:szCs w:val="22"/>
        </w:rPr>
        <w:t>3) утвердить Стандарты НОСТРОЙ в качестве Стандартов НП СРО «ОСКО» (список прилагается к протоколу);</w:t>
      </w:r>
    </w:p>
    <w:p w:rsidR="00034BA5" w:rsidRPr="00F27B33" w:rsidRDefault="00034BA5" w:rsidP="00034BA5">
      <w:pPr>
        <w:tabs>
          <w:tab w:val="left" w:pos="330"/>
        </w:tabs>
        <w:spacing w:after="120" w:line="360" w:lineRule="auto"/>
        <w:jc w:val="both"/>
        <w:rPr>
          <w:rFonts w:ascii="Arial" w:hAnsi="Arial" w:cs="Arial"/>
          <w:bCs/>
          <w:sz w:val="22"/>
          <w:szCs w:val="22"/>
        </w:rPr>
      </w:pPr>
      <w:r w:rsidRPr="00F27B33">
        <w:rPr>
          <w:rFonts w:ascii="Arial" w:hAnsi="Arial" w:cs="Arial"/>
          <w:bCs/>
          <w:sz w:val="22"/>
          <w:szCs w:val="22"/>
        </w:rPr>
        <w:t>4) утвердить изменения в Правила контроля в области саморегулирования;</w:t>
      </w:r>
    </w:p>
    <w:p w:rsidR="00034BA5" w:rsidRPr="00F27B33" w:rsidRDefault="00034BA5" w:rsidP="00034BA5">
      <w:pPr>
        <w:tabs>
          <w:tab w:val="left" w:pos="330"/>
        </w:tabs>
        <w:spacing w:after="120" w:line="360" w:lineRule="auto"/>
        <w:jc w:val="both"/>
        <w:rPr>
          <w:rFonts w:ascii="Arial" w:hAnsi="Arial" w:cs="Arial"/>
          <w:bCs/>
          <w:sz w:val="22"/>
          <w:szCs w:val="22"/>
        </w:rPr>
      </w:pPr>
      <w:r w:rsidRPr="00F27B33">
        <w:rPr>
          <w:rFonts w:ascii="Arial" w:hAnsi="Arial" w:cs="Arial"/>
          <w:bCs/>
          <w:sz w:val="22"/>
          <w:szCs w:val="22"/>
        </w:rPr>
        <w:t xml:space="preserve">5) </w:t>
      </w:r>
      <w:r>
        <w:rPr>
          <w:rFonts w:ascii="Arial" w:hAnsi="Arial" w:cs="Arial"/>
          <w:bCs/>
          <w:sz w:val="22"/>
          <w:szCs w:val="22"/>
        </w:rPr>
        <w:t>утвердить новую редакцию Положения о членстве;</w:t>
      </w:r>
    </w:p>
    <w:p w:rsidR="00034BA5" w:rsidRPr="00F27B33" w:rsidRDefault="00034BA5" w:rsidP="00034BA5">
      <w:pPr>
        <w:tabs>
          <w:tab w:val="left" w:pos="330"/>
        </w:tabs>
        <w:spacing w:after="120" w:line="360" w:lineRule="auto"/>
        <w:jc w:val="both"/>
        <w:rPr>
          <w:rFonts w:ascii="Arial" w:hAnsi="Arial" w:cs="Arial"/>
          <w:sz w:val="22"/>
          <w:szCs w:val="22"/>
          <w:lang/>
        </w:rPr>
      </w:pPr>
      <w:r>
        <w:rPr>
          <w:rFonts w:ascii="Arial" w:hAnsi="Arial" w:cs="Arial"/>
          <w:bCs/>
          <w:sz w:val="22"/>
          <w:szCs w:val="22"/>
        </w:rPr>
        <w:t>6)</w:t>
      </w:r>
      <w:r w:rsidRPr="007D5829">
        <w:rPr>
          <w:rFonts w:ascii="Arial" w:hAnsi="Arial" w:cs="Arial"/>
          <w:bCs/>
          <w:sz w:val="22"/>
          <w:szCs w:val="22"/>
        </w:rPr>
        <w:t xml:space="preserve"> </w:t>
      </w:r>
      <w:r w:rsidRPr="00F27B33">
        <w:rPr>
          <w:rFonts w:ascii="Arial" w:hAnsi="Arial" w:cs="Arial"/>
          <w:bCs/>
          <w:sz w:val="22"/>
          <w:szCs w:val="22"/>
        </w:rPr>
        <w:t>утвердить новую редакцию Правил саморегулирования «Обеспечения имущественной ответ</w:t>
      </w:r>
      <w:r>
        <w:rPr>
          <w:rFonts w:ascii="Arial" w:hAnsi="Arial" w:cs="Arial"/>
          <w:bCs/>
          <w:sz w:val="22"/>
          <w:szCs w:val="22"/>
        </w:rPr>
        <w:t xml:space="preserve">ственности членов НП СРО «ОСКО» со следующим минимальным размером страховой суммы: </w:t>
      </w:r>
    </w:p>
    <w:tbl>
      <w:tblPr>
        <w:tblW w:w="9930" w:type="dxa"/>
        <w:tblInd w:w="5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55" w:type="dxa"/>
          <w:left w:w="55" w:type="dxa"/>
          <w:bottom w:w="55" w:type="dxa"/>
          <w:right w:w="55" w:type="dxa"/>
        </w:tblCellMar>
        <w:tblLook w:val="04A0"/>
      </w:tblPr>
      <w:tblGrid>
        <w:gridCol w:w="4681"/>
        <w:gridCol w:w="5249"/>
      </w:tblGrid>
      <w:tr w:rsidR="00034BA5" w:rsidRPr="001477FA" w:rsidTr="00E25B7E">
        <w:trPr>
          <w:trHeight w:val="536"/>
        </w:trPr>
        <w:tc>
          <w:tcPr>
            <w:tcW w:w="4678" w:type="dxa"/>
            <w:tcBorders>
              <w:top w:val="single" w:sz="4" w:space="0" w:color="auto"/>
              <w:left w:val="single" w:sz="4" w:space="0" w:color="auto"/>
              <w:bottom w:val="single" w:sz="6" w:space="0" w:color="auto"/>
              <w:right w:val="single" w:sz="6" w:space="0" w:color="auto"/>
            </w:tcBorders>
            <w:vAlign w:val="center"/>
            <w:hideMark/>
          </w:tcPr>
          <w:p w:rsidR="00034BA5" w:rsidRPr="001477FA" w:rsidRDefault="00034BA5" w:rsidP="00E25B7E">
            <w:pPr>
              <w:jc w:val="center"/>
              <w:rPr>
                <w:i/>
                <w:iCs/>
              </w:rPr>
            </w:pPr>
            <w:r w:rsidRPr="001477FA">
              <w:rPr>
                <w:i/>
                <w:iCs/>
              </w:rPr>
              <w:t>Количество групп видов работ</w:t>
            </w:r>
          </w:p>
          <w:p w:rsidR="00034BA5" w:rsidRPr="001477FA" w:rsidRDefault="00034BA5" w:rsidP="00E25B7E">
            <w:pPr>
              <w:jc w:val="center"/>
              <w:rPr>
                <w:i/>
                <w:iCs/>
              </w:rPr>
            </w:pPr>
          </w:p>
        </w:tc>
        <w:tc>
          <w:tcPr>
            <w:tcW w:w="5245" w:type="dxa"/>
            <w:tcBorders>
              <w:top w:val="single" w:sz="4" w:space="0" w:color="auto"/>
              <w:left w:val="single" w:sz="6" w:space="0" w:color="auto"/>
              <w:bottom w:val="single" w:sz="6" w:space="0" w:color="auto"/>
              <w:right w:val="single" w:sz="4" w:space="0" w:color="auto"/>
            </w:tcBorders>
            <w:vAlign w:val="center"/>
            <w:hideMark/>
          </w:tcPr>
          <w:p w:rsidR="00034BA5" w:rsidRPr="001477FA" w:rsidRDefault="00034BA5" w:rsidP="00E25B7E">
            <w:pPr>
              <w:jc w:val="center"/>
              <w:rPr>
                <w:i/>
                <w:iCs/>
              </w:rPr>
            </w:pPr>
            <w:r w:rsidRPr="001477FA">
              <w:rPr>
                <w:i/>
                <w:iCs/>
              </w:rPr>
              <w:t>Страховая сумма, руб.</w:t>
            </w:r>
          </w:p>
        </w:tc>
      </w:tr>
      <w:tr w:rsidR="00034BA5" w:rsidRPr="001477FA" w:rsidTr="00E25B7E">
        <w:tc>
          <w:tcPr>
            <w:tcW w:w="4678" w:type="dxa"/>
            <w:tcBorders>
              <w:top w:val="single" w:sz="6" w:space="0" w:color="auto"/>
              <w:left w:val="single" w:sz="4" w:space="0" w:color="auto"/>
              <w:bottom w:val="single" w:sz="6" w:space="0" w:color="auto"/>
              <w:right w:val="single" w:sz="6" w:space="0" w:color="auto"/>
            </w:tcBorders>
            <w:vAlign w:val="center"/>
            <w:hideMark/>
          </w:tcPr>
          <w:p w:rsidR="00034BA5" w:rsidRPr="001477FA" w:rsidRDefault="00034BA5" w:rsidP="00E25B7E">
            <w:pPr>
              <w:jc w:val="center"/>
              <w:rPr>
                <w:i/>
                <w:iCs/>
              </w:rPr>
            </w:pPr>
            <w:r w:rsidRPr="001477FA">
              <w:rPr>
                <w:i/>
                <w:iCs/>
              </w:rPr>
              <w:t>1</w:t>
            </w:r>
          </w:p>
        </w:tc>
        <w:tc>
          <w:tcPr>
            <w:tcW w:w="5245" w:type="dxa"/>
            <w:tcBorders>
              <w:top w:val="single" w:sz="6" w:space="0" w:color="auto"/>
              <w:left w:val="single" w:sz="6" w:space="0" w:color="auto"/>
              <w:bottom w:val="single" w:sz="6" w:space="0" w:color="auto"/>
              <w:right w:val="single" w:sz="4" w:space="0" w:color="auto"/>
            </w:tcBorders>
            <w:vAlign w:val="center"/>
            <w:hideMark/>
          </w:tcPr>
          <w:p w:rsidR="00034BA5" w:rsidRPr="001477FA" w:rsidRDefault="00034BA5" w:rsidP="00E25B7E">
            <w:pPr>
              <w:jc w:val="center"/>
              <w:rPr>
                <w:bCs/>
              </w:rPr>
            </w:pPr>
            <w:r w:rsidRPr="001477FA">
              <w:rPr>
                <w:bCs/>
              </w:rPr>
              <w:t>2 200 000</w:t>
            </w:r>
          </w:p>
        </w:tc>
      </w:tr>
      <w:tr w:rsidR="00034BA5" w:rsidRPr="001477FA" w:rsidTr="00E25B7E">
        <w:tc>
          <w:tcPr>
            <w:tcW w:w="4678" w:type="dxa"/>
            <w:tcBorders>
              <w:top w:val="single" w:sz="6" w:space="0" w:color="auto"/>
              <w:left w:val="single" w:sz="4" w:space="0" w:color="auto"/>
              <w:bottom w:val="single" w:sz="6" w:space="0" w:color="auto"/>
              <w:right w:val="single" w:sz="6" w:space="0" w:color="auto"/>
            </w:tcBorders>
            <w:vAlign w:val="center"/>
            <w:hideMark/>
          </w:tcPr>
          <w:p w:rsidR="00034BA5" w:rsidRPr="001477FA" w:rsidRDefault="00034BA5" w:rsidP="00E25B7E">
            <w:pPr>
              <w:jc w:val="center"/>
              <w:rPr>
                <w:i/>
                <w:iCs/>
              </w:rPr>
            </w:pPr>
            <w:r w:rsidRPr="001477FA">
              <w:rPr>
                <w:i/>
                <w:iCs/>
              </w:rPr>
              <w:t>2-10</w:t>
            </w:r>
          </w:p>
        </w:tc>
        <w:tc>
          <w:tcPr>
            <w:tcW w:w="5245" w:type="dxa"/>
            <w:tcBorders>
              <w:top w:val="single" w:sz="6" w:space="0" w:color="auto"/>
              <w:left w:val="single" w:sz="6" w:space="0" w:color="auto"/>
              <w:bottom w:val="single" w:sz="6" w:space="0" w:color="auto"/>
              <w:right w:val="single" w:sz="4" w:space="0" w:color="auto"/>
            </w:tcBorders>
            <w:vAlign w:val="center"/>
            <w:hideMark/>
          </w:tcPr>
          <w:p w:rsidR="00034BA5" w:rsidRPr="001477FA" w:rsidRDefault="00034BA5" w:rsidP="00E25B7E">
            <w:pPr>
              <w:jc w:val="center"/>
              <w:rPr>
                <w:bCs/>
              </w:rPr>
            </w:pPr>
            <w:r w:rsidRPr="001477FA">
              <w:rPr>
                <w:bCs/>
              </w:rPr>
              <w:t>2 900 000</w:t>
            </w:r>
          </w:p>
        </w:tc>
      </w:tr>
      <w:tr w:rsidR="00034BA5" w:rsidRPr="001477FA" w:rsidTr="00E25B7E">
        <w:tc>
          <w:tcPr>
            <w:tcW w:w="4678" w:type="dxa"/>
            <w:tcBorders>
              <w:top w:val="single" w:sz="6" w:space="0" w:color="auto"/>
              <w:left w:val="single" w:sz="4" w:space="0" w:color="auto"/>
              <w:bottom w:val="single" w:sz="6" w:space="0" w:color="auto"/>
              <w:right w:val="single" w:sz="6" w:space="0" w:color="auto"/>
            </w:tcBorders>
            <w:vAlign w:val="center"/>
            <w:hideMark/>
          </w:tcPr>
          <w:p w:rsidR="00034BA5" w:rsidRPr="001477FA" w:rsidRDefault="00034BA5" w:rsidP="00E25B7E">
            <w:pPr>
              <w:jc w:val="center"/>
              <w:rPr>
                <w:i/>
                <w:iCs/>
              </w:rPr>
            </w:pPr>
            <w:r w:rsidRPr="001477FA">
              <w:rPr>
                <w:i/>
                <w:iCs/>
              </w:rPr>
              <w:lastRenderedPageBreak/>
              <w:t>11-20</w:t>
            </w:r>
          </w:p>
        </w:tc>
        <w:tc>
          <w:tcPr>
            <w:tcW w:w="5245" w:type="dxa"/>
            <w:tcBorders>
              <w:top w:val="single" w:sz="6" w:space="0" w:color="auto"/>
              <w:left w:val="single" w:sz="6" w:space="0" w:color="auto"/>
              <w:bottom w:val="single" w:sz="6" w:space="0" w:color="auto"/>
              <w:right w:val="single" w:sz="4" w:space="0" w:color="auto"/>
            </w:tcBorders>
            <w:vAlign w:val="center"/>
            <w:hideMark/>
          </w:tcPr>
          <w:p w:rsidR="00034BA5" w:rsidRPr="001477FA" w:rsidRDefault="00034BA5" w:rsidP="00E25B7E">
            <w:pPr>
              <w:jc w:val="center"/>
              <w:rPr>
                <w:bCs/>
              </w:rPr>
            </w:pPr>
            <w:r w:rsidRPr="001477FA">
              <w:rPr>
                <w:bCs/>
              </w:rPr>
              <w:t>4 300 000</w:t>
            </w:r>
          </w:p>
        </w:tc>
      </w:tr>
      <w:tr w:rsidR="00034BA5" w:rsidRPr="001477FA" w:rsidTr="00E25B7E">
        <w:tc>
          <w:tcPr>
            <w:tcW w:w="4678" w:type="dxa"/>
            <w:tcBorders>
              <w:top w:val="single" w:sz="6" w:space="0" w:color="auto"/>
              <w:left w:val="single" w:sz="4" w:space="0" w:color="auto"/>
              <w:bottom w:val="single" w:sz="4" w:space="0" w:color="auto"/>
              <w:right w:val="single" w:sz="6" w:space="0" w:color="auto"/>
            </w:tcBorders>
            <w:vAlign w:val="center"/>
            <w:hideMark/>
          </w:tcPr>
          <w:p w:rsidR="00034BA5" w:rsidRPr="001477FA" w:rsidRDefault="00034BA5" w:rsidP="00E25B7E">
            <w:pPr>
              <w:jc w:val="center"/>
              <w:rPr>
                <w:i/>
                <w:iCs/>
              </w:rPr>
            </w:pPr>
            <w:r w:rsidRPr="001477FA">
              <w:rPr>
                <w:i/>
                <w:iCs/>
              </w:rPr>
              <w:t>21-34</w:t>
            </w:r>
          </w:p>
        </w:tc>
        <w:tc>
          <w:tcPr>
            <w:tcW w:w="5245" w:type="dxa"/>
            <w:tcBorders>
              <w:top w:val="single" w:sz="6" w:space="0" w:color="auto"/>
              <w:left w:val="single" w:sz="6" w:space="0" w:color="auto"/>
              <w:bottom w:val="single" w:sz="4" w:space="0" w:color="auto"/>
              <w:right w:val="single" w:sz="4" w:space="0" w:color="auto"/>
            </w:tcBorders>
            <w:vAlign w:val="center"/>
            <w:hideMark/>
          </w:tcPr>
          <w:p w:rsidR="00034BA5" w:rsidRPr="001477FA" w:rsidRDefault="00034BA5" w:rsidP="00E25B7E">
            <w:pPr>
              <w:jc w:val="center"/>
              <w:rPr>
                <w:bCs/>
              </w:rPr>
            </w:pPr>
            <w:r w:rsidRPr="001477FA">
              <w:rPr>
                <w:bCs/>
              </w:rPr>
              <w:t>4 700 000</w:t>
            </w:r>
          </w:p>
        </w:tc>
      </w:tr>
    </w:tbl>
    <w:p w:rsidR="00034BA5" w:rsidRPr="00F27B33" w:rsidRDefault="00034BA5" w:rsidP="00034BA5">
      <w:pPr>
        <w:spacing w:line="360" w:lineRule="auto"/>
        <w:jc w:val="both"/>
        <w:rPr>
          <w:rFonts w:ascii="Arial" w:hAnsi="Arial" w:cs="Arial"/>
          <w:sz w:val="22"/>
          <w:szCs w:val="22"/>
        </w:rPr>
      </w:pPr>
    </w:p>
    <w:p w:rsidR="00034BA5" w:rsidRPr="00F27B33" w:rsidRDefault="00034BA5" w:rsidP="00034BA5">
      <w:pPr>
        <w:spacing w:after="60" w:line="360" w:lineRule="auto"/>
        <w:jc w:val="both"/>
        <w:rPr>
          <w:rFonts w:ascii="Arial" w:hAnsi="Arial" w:cs="Arial"/>
          <w:sz w:val="22"/>
          <w:szCs w:val="22"/>
        </w:rPr>
      </w:pPr>
      <w:r w:rsidRPr="00F27B33">
        <w:rPr>
          <w:rFonts w:ascii="Arial" w:hAnsi="Arial" w:cs="Arial"/>
          <w:sz w:val="22"/>
          <w:szCs w:val="22"/>
        </w:rPr>
        <w:t xml:space="preserve">7. ПОСТАНОВИЛИ: </w:t>
      </w:r>
    </w:p>
    <w:p w:rsidR="00034BA5" w:rsidRPr="00F27B33" w:rsidRDefault="00034BA5" w:rsidP="00034BA5">
      <w:pPr>
        <w:numPr>
          <w:ilvl w:val="0"/>
          <w:numId w:val="10"/>
        </w:numPr>
        <w:tabs>
          <w:tab w:val="left" w:pos="360"/>
        </w:tabs>
        <w:spacing w:line="360" w:lineRule="auto"/>
        <w:jc w:val="both"/>
        <w:rPr>
          <w:rFonts w:ascii="Arial" w:hAnsi="Arial" w:cs="Arial"/>
          <w:sz w:val="22"/>
          <w:szCs w:val="22"/>
        </w:rPr>
      </w:pPr>
      <w:r w:rsidRPr="00F27B33">
        <w:rPr>
          <w:rFonts w:ascii="Arial" w:hAnsi="Arial" w:cs="Arial"/>
          <w:sz w:val="22"/>
          <w:szCs w:val="22"/>
        </w:rPr>
        <w:t xml:space="preserve">Информацию принять к сведению </w:t>
      </w:r>
    </w:p>
    <w:p w:rsidR="00034BA5" w:rsidRPr="00F27B33" w:rsidRDefault="00034BA5" w:rsidP="00034BA5">
      <w:pPr>
        <w:numPr>
          <w:ilvl w:val="0"/>
          <w:numId w:val="10"/>
        </w:numPr>
        <w:tabs>
          <w:tab w:val="left" w:pos="360"/>
        </w:tabs>
        <w:spacing w:line="360" w:lineRule="auto"/>
        <w:jc w:val="both"/>
        <w:rPr>
          <w:rFonts w:ascii="Arial" w:hAnsi="Arial" w:cs="Arial"/>
          <w:sz w:val="22"/>
          <w:szCs w:val="22"/>
        </w:rPr>
      </w:pPr>
      <w:r w:rsidRPr="00F27B33">
        <w:rPr>
          <w:rFonts w:ascii="Arial" w:hAnsi="Arial" w:cs="Arial"/>
          <w:sz w:val="22"/>
          <w:szCs w:val="22"/>
        </w:rPr>
        <w:t>Принять к сведению аудиторское заключение о бухгалтерской (финансовой) отчетности НП СРО «ОСКО». Опубликовать его на сайте.</w:t>
      </w:r>
    </w:p>
    <w:p w:rsidR="00034BA5" w:rsidRPr="00F27B33" w:rsidRDefault="00034BA5" w:rsidP="00034BA5">
      <w:pPr>
        <w:spacing w:line="360" w:lineRule="auto"/>
        <w:jc w:val="both"/>
        <w:rPr>
          <w:rFonts w:ascii="Arial" w:hAnsi="Arial" w:cs="Arial"/>
          <w:sz w:val="22"/>
          <w:szCs w:val="22"/>
        </w:rPr>
      </w:pPr>
    </w:p>
    <w:p w:rsidR="00034BA5" w:rsidRPr="00F27B33" w:rsidRDefault="00034BA5" w:rsidP="00034BA5">
      <w:pPr>
        <w:shd w:val="clear" w:color="auto" w:fill="FFFFFF"/>
        <w:autoSpaceDE w:val="0"/>
        <w:spacing w:line="360" w:lineRule="auto"/>
        <w:jc w:val="both"/>
        <w:rPr>
          <w:rFonts w:ascii="Arial" w:eastAsia="Arial" w:hAnsi="Arial" w:cs="Arial"/>
          <w:color w:val="000000"/>
          <w:sz w:val="22"/>
          <w:szCs w:val="22"/>
        </w:rPr>
      </w:pPr>
      <w:r w:rsidRPr="00F27B33">
        <w:rPr>
          <w:rFonts w:ascii="Arial" w:hAnsi="Arial" w:cs="Arial"/>
          <w:sz w:val="22"/>
          <w:szCs w:val="22"/>
          <w:lang/>
        </w:rPr>
        <w:t>8</w:t>
      </w:r>
      <w:r>
        <w:rPr>
          <w:rFonts w:ascii="Arial" w:hAnsi="Arial" w:cs="Arial"/>
          <w:sz w:val="22"/>
          <w:szCs w:val="22"/>
          <w:lang/>
        </w:rPr>
        <w:t>.</w:t>
      </w:r>
      <w:r w:rsidRPr="00F27B33">
        <w:rPr>
          <w:rFonts w:ascii="Arial" w:eastAsia="Arial" w:hAnsi="Arial" w:cs="Arial"/>
          <w:color w:val="000000"/>
          <w:sz w:val="22"/>
          <w:szCs w:val="22"/>
        </w:rPr>
        <w:t>ПОСТАНОВИЛИ:</w:t>
      </w:r>
    </w:p>
    <w:p w:rsidR="00034BA5" w:rsidRPr="00F27B33" w:rsidRDefault="00034BA5" w:rsidP="00034BA5">
      <w:pPr>
        <w:numPr>
          <w:ilvl w:val="0"/>
          <w:numId w:val="13"/>
        </w:numPr>
        <w:tabs>
          <w:tab w:val="left" w:pos="360"/>
        </w:tabs>
        <w:spacing w:line="360" w:lineRule="auto"/>
        <w:jc w:val="both"/>
        <w:rPr>
          <w:rFonts w:ascii="Arial" w:hAnsi="Arial" w:cs="Arial"/>
          <w:sz w:val="22"/>
          <w:szCs w:val="22"/>
        </w:rPr>
      </w:pPr>
      <w:r w:rsidRPr="00F27B33">
        <w:rPr>
          <w:rFonts w:ascii="Arial" w:hAnsi="Arial" w:cs="Arial"/>
          <w:sz w:val="22"/>
          <w:szCs w:val="22"/>
        </w:rPr>
        <w:t xml:space="preserve">утвердить список организаций, подлежащих исключению из членов НП СРО «ОСКО» на Общем собрании за неоднократную в течение одного года неуплату или несвоевременную уплату членских взносов и опубликовать его на сайте. </w:t>
      </w:r>
    </w:p>
    <w:p w:rsidR="00034BA5" w:rsidRPr="00F27B33" w:rsidRDefault="00034BA5" w:rsidP="00034BA5">
      <w:pPr>
        <w:numPr>
          <w:ilvl w:val="0"/>
          <w:numId w:val="13"/>
        </w:numPr>
        <w:tabs>
          <w:tab w:val="left" w:pos="360"/>
        </w:tabs>
        <w:spacing w:line="360" w:lineRule="auto"/>
        <w:jc w:val="both"/>
        <w:rPr>
          <w:rFonts w:ascii="Arial" w:hAnsi="Arial" w:cs="Arial"/>
          <w:sz w:val="22"/>
          <w:szCs w:val="22"/>
        </w:rPr>
      </w:pPr>
      <w:r>
        <w:rPr>
          <w:rFonts w:ascii="Arial" w:hAnsi="Arial" w:cs="Arial"/>
          <w:sz w:val="22"/>
          <w:szCs w:val="22"/>
        </w:rPr>
        <w:t xml:space="preserve">направить заказные письма организациям </w:t>
      </w:r>
      <w:r w:rsidRPr="00F27B33">
        <w:rPr>
          <w:rFonts w:ascii="Arial" w:hAnsi="Arial" w:cs="Arial"/>
          <w:sz w:val="22"/>
          <w:szCs w:val="22"/>
        </w:rPr>
        <w:t>о включении в список для исключения из членов НП СРО «ОСКО» на Общем собрании.</w:t>
      </w:r>
    </w:p>
    <w:p w:rsidR="00034BA5" w:rsidRPr="00F27B33" w:rsidRDefault="00034BA5" w:rsidP="00034BA5">
      <w:pPr>
        <w:tabs>
          <w:tab w:val="left" w:pos="360"/>
        </w:tabs>
        <w:spacing w:line="360" w:lineRule="auto"/>
        <w:ind w:left="420"/>
        <w:jc w:val="both"/>
        <w:rPr>
          <w:rFonts w:ascii="Arial" w:hAnsi="Arial" w:cs="Arial"/>
          <w:sz w:val="22"/>
          <w:szCs w:val="22"/>
        </w:rPr>
      </w:pPr>
    </w:p>
    <w:p w:rsidR="00034BA5" w:rsidRPr="00F27B33" w:rsidRDefault="00034BA5" w:rsidP="00034BA5">
      <w:pPr>
        <w:shd w:val="clear" w:color="auto" w:fill="FFFFFF"/>
        <w:autoSpaceDE w:val="0"/>
        <w:spacing w:line="360" w:lineRule="auto"/>
        <w:jc w:val="both"/>
        <w:rPr>
          <w:rFonts w:ascii="Arial" w:eastAsia="Arial" w:hAnsi="Arial" w:cs="Arial"/>
          <w:color w:val="000000"/>
          <w:sz w:val="22"/>
          <w:szCs w:val="22"/>
        </w:rPr>
      </w:pPr>
      <w:r w:rsidRPr="00F27B33">
        <w:rPr>
          <w:rFonts w:ascii="Arial" w:hAnsi="Arial" w:cs="Arial"/>
          <w:sz w:val="22"/>
          <w:szCs w:val="22"/>
          <w:lang/>
        </w:rPr>
        <w:t xml:space="preserve">9. </w:t>
      </w:r>
      <w:r w:rsidRPr="00F27B33">
        <w:rPr>
          <w:rFonts w:ascii="Arial" w:eastAsia="Arial" w:hAnsi="Arial" w:cs="Arial"/>
          <w:color w:val="000000"/>
          <w:sz w:val="22"/>
          <w:szCs w:val="22"/>
        </w:rPr>
        <w:t xml:space="preserve">ПОСТАНОВИЛИ:  утвердить дополнительный список представителей из числа специалистов членов Партнерства для участия в плановых контрольных проверках. </w:t>
      </w:r>
    </w:p>
    <w:p w:rsidR="00034BA5" w:rsidRPr="00F27B33" w:rsidRDefault="00034BA5" w:rsidP="00034BA5">
      <w:pPr>
        <w:spacing w:line="360" w:lineRule="auto"/>
        <w:jc w:val="both"/>
        <w:rPr>
          <w:rFonts w:ascii="Arial" w:hAnsi="Arial" w:cs="Arial"/>
          <w:sz w:val="22"/>
          <w:szCs w:val="22"/>
          <w:lang/>
        </w:rPr>
      </w:pPr>
    </w:p>
    <w:p w:rsidR="00034BA5" w:rsidRPr="00034BA5" w:rsidRDefault="00034BA5" w:rsidP="00034BA5">
      <w:pPr>
        <w:spacing w:line="360" w:lineRule="auto"/>
        <w:jc w:val="both"/>
        <w:rPr>
          <w:rFonts w:ascii="Arial" w:eastAsia="Arial" w:hAnsi="Arial" w:cs="Arial"/>
          <w:color w:val="000000"/>
          <w:sz w:val="22"/>
          <w:szCs w:val="22"/>
        </w:rPr>
      </w:pPr>
      <w:r w:rsidRPr="00F27B33">
        <w:rPr>
          <w:rFonts w:ascii="Arial" w:hAnsi="Arial" w:cs="Arial"/>
          <w:sz w:val="22"/>
          <w:szCs w:val="22"/>
          <w:lang/>
        </w:rPr>
        <w:t xml:space="preserve">10. </w:t>
      </w:r>
      <w:r w:rsidRPr="00F27B33">
        <w:rPr>
          <w:rFonts w:ascii="Arial" w:eastAsia="Arial" w:hAnsi="Arial" w:cs="Arial"/>
          <w:color w:val="000000"/>
          <w:sz w:val="22"/>
          <w:szCs w:val="22"/>
        </w:rPr>
        <w:t xml:space="preserve">ПОСТАНОВИЛИ: наградить Почетной грамотой </w:t>
      </w:r>
      <w:r w:rsidRPr="00F27B33">
        <w:rPr>
          <w:rFonts w:ascii="Arial" w:hAnsi="Arial" w:cs="Arial"/>
          <w:sz w:val="22"/>
          <w:szCs w:val="22"/>
          <w:lang/>
        </w:rPr>
        <w:t>НП СРО «ОСКО» за профессионализм, многолетний и добросовестный труд</w:t>
      </w:r>
      <w:r>
        <w:rPr>
          <w:rFonts w:ascii="Arial" w:hAnsi="Arial" w:cs="Arial"/>
          <w:sz w:val="22"/>
          <w:szCs w:val="22"/>
          <w:lang/>
        </w:rPr>
        <w:t xml:space="preserve"> в области строительства</w:t>
      </w:r>
      <w:r w:rsidRPr="00F27B33">
        <w:rPr>
          <w:rFonts w:ascii="Arial" w:hAnsi="Arial" w:cs="Arial"/>
          <w:sz w:val="22"/>
          <w:szCs w:val="22"/>
          <w:lang/>
        </w:rPr>
        <w:t xml:space="preserve"> и в связи с 60-летием со дня рождения начальника производственного отдел</w:t>
      </w:r>
      <w:proofErr w:type="gramStart"/>
      <w:r w:rsidRPr="00F27B33">
        <w:rPr>
          <w:rFonts w:ascii="Arial" w:hAnsi="Arial" w:cs="Arial"/>
          <w:sz w:val="22"/>
          <w:szCs w:val="22"/>
          <w:lang/>
        </w:rPr>
        <w:t>а ООО</w:t>
      </w:r>
      <w:proofErr w:type="gramEnd"/>
      <w:r w:rsidRPr="00F27B33">
        <w:rPr>
          <w:rFonts w:ascii="Arial" w:hAnsi="Arial" w:cs="Arial"/>
          <w:sz w:val="22"/>
          <w:szCs w:val="22"/>
          <w:lang/>
        </w:rPr>
        <w:t xml:space="preserve"> «НТЛ» </w:t>
      </w:r>
      <w:proofErr w:type="spellStart"/>
      <w:r w:rsidRPr="00F27B33">
        <w:rPr>
          <w:rFonts w:ascii="Arial" w:hAnsi="Arial" w:cs="Arial"/>
          <w:sz w:val="22"/>
          <w:szCs w:val="22"/>
          <w:lang/>
        </w:rPr>
        <w:t>Яговкина</w:t>
      </w:r>
      <w:proofErr w:type="spellEnd"/>
      <w:r w:rsidRPr="00F27B33">
        <w:rPr>
          <w:rFonts w:ascii="Arial" w:hAnsi="Arial" w:cs="Arial"/>
          <w:sz w:val="22"/>
          <w:szCs w:val="22"/>
          <w:lang/>
        </w:rPr>
        <w:t xml:space="preserve"> Павла Васильевича.</w:t>
      </w:r>
    </w:p>
    <w:p w:rsidR="00034BA5" w:rsidRPr="00F27B33" w:rsidRDefault="00034BA5" w:rsidP="00034BA5">
      <w:pPr>
        <w:spacing w:line="360" w:lineRule="auto"/>
        <w:jc w:val="both"/>
        <w:rPr>
          <w:rFonts w:ascii="Arial" w:hAnsi="Arial" w:cs="Arial"/>
          <w:sz w:val="22"/>
          <w:szCs w:val="22"/>
          <w:lang/>
        </w:rPr>
      </w:pPr>
    </w:p>
    <w:p w:rsidR="00034BA5" w:rsidRPr="00F27B33" w:rsidRDefault="00034BA5" w:rsidP="00034BA5">
      <w:pPr>
        <w:spacing w:line="360" w:lineRule="auto"/>
        <w:jc w:val="both"/>
        <w:rPr>
          <w:rFonts w:ascii="Arial" w:hAnsi="Arial" w:cs="Arial"/>
          <w:sz w:val="22"/>
          <w:szCs w:val="22"/>
        </w:rPr>
      </w:pPr>
      <w:r w:rsidRPr="00F27B33">
        <w:rPr>
          <w:rFonts w:ascii="Arial" w:hAnsi="Arial" w:cs="Arial"/>
          <w:sz w:val="22"/>
          <w:szCs w:val="22"/>
        </w:rPr>
        <w:t>Повестка исчерпана.</w:t>
      </w:r>
    </w:p>
    <w:p w:rsidR="00034BA5" w:rsidRPr="00F27B33" w:rsidRDefault="00034BA5" w:rsidP="00034BA5">
      <w:pPr>
        <w:spacing w:line="360" w:lineRule="auto"/>
        <w:jc w:val="both"/>
        <w:rPr>
          <w:rFonts w:ascii="Arial" w:hAnsi="Arial" w:cs="Arial"/>
          <w:sz w:val="22"/>
          <w:szCs w:val="22"/>
        </w:rPr>
      </w:pPr>
    </w:p>
    <w:p w:rsidR="00034BA5" w:rsidRPr="00F27B33" w:rsidRDefault="00034BA5" w:rsidP="00034BA5">
      <w:pPr>
        <w:spacing w:line="360" w:lineRule="auto"/>
        <w:jc w:val="both"/>
        <w:rPr>
          <w:rFonts w:ascii="Arial" w:hAnsi="Arial" w:cs="Arial"/>
          <w:sz w:val="22"/>
          <w:szCs w:val="22"/>
        </w:rPr>
      </w:pPr>
    </w:p>
    <w:p w:rsidR="00034BA5" w:rsidRPr="00F27B33" w:rsidRDefault="00034BA5" w:rsidP="00034BA5">
      <w:pPr>
        <w:spacing w:line="360" w:lineRule="auto"/>
        <w:rPr>
          <w:rFonts w:ascii="Arial" w:hAnsi="Arial" w:cs="Arial"/>
          <w:sz w:val="22"/>
          <w:szCs w:val="22"/>
        </w:rPr>
      </w:pPr>
    </w:p>
    <w:p w:rsidR="00034BA5" w:rsidRPr="00F27B33" w:rsidRDefault="00034BA5" w:rsidP="00034BA5">
      <w:pPr>
        <w:spacing w:line="360" w:lineRule="auto"/>
        <w:ind w:firstLine="708"/>
        <w:jc w:val="both"/>
        <w:rPr>
          <w:rFonts w:ascii="Arial" w:hAnsi="Arial" w:cs="Arial"/>
          <w:sz w:val="22"/>
          <w:szCs w:val="22"/>
        </w:rPr>
      </w:pPr>
    </w:p>
    <w:p w:rsidR="00F550BF" w:rsidRPr="00411456" w:rsidRDefault="00F550BF" w:rsidP="00411456">
      <w:pPr>
        <w:rPr>
          <w:szCs w:val="16"/>
        </w:rPr>
      </w:pPr>
    </w:p>
    <w:sectPr w:rsidR="00F550BF" w:rsidRPr="00411456" w:rsidSect="00017F7B">
      <w:headerReference w:type="even" r:id="rId7"/>
      <w:headerReference w:type="default" r:id="rId8"/>
      <w:footerReference w:type="even" r:id="rId9"/>
      <w:footerReference w:type="default" r:id="rId10"/>
      <w:pgSz w:w="11906" w:h="16838"/>
      <w:pgMar w:top="1134" w:right="680" w:bottom="85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0428" w:rsidRDefault="00090428" w:rsidP="00C80C48">
      <w:r>
        <w:separator/>
      </w:r>
    </w:p>
  </w:endnote>
  <w:endnote w:type="continuationSeparator" w:id="0">
    <w:p w:rsidR="00090428" w:rsidRDefault="00090428" w:rsidP="00C80C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imesNewRoman">
    <w:altName w:val="MS PMincho"/>
    <w:charset w:val="80"/>
    <w:family w:val="roman"/>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C8D" w:rsidRDefault="007358A9" w:rsidP="00245C8D">
    <w:pPr>
      <w:pStyle w:val="a3"/>
      <w:framePr w:wrap="around" w:vAnchor="text" w:hAnchor="margin" w:xAlign="center" w:y="1"/>
      <w:rPr>
        <w:rStyle w:val="a7"/>
      </w:rPr>
    </w:pPr>
    <w:r>
      <w:rPr>
        <w:rStyle w:val="a7"/>
      </w:rPr>
      <w:fldChar w:fldCharType="begin"/>
    </w:r>
    <w:r w:rsidR="00C7383C">
      <w:rPr>
        <w:rStyle w:val="a7"/>
      </w:rPr>
      <w:instrText xml:space="preserve">PAGE  </w:instrText>
    </w:r>
    <w:r>
      <w:rPr>
        <w:rStyle w:val="a7"/>
      </w:rPr>
      <w:fldChar w:fldCharType="end"/>
    </w:r>
  </w:p>
  <w:p w:rsidR="00245C8D" w:rsidRDefault="00090428" w:rsidP="00245C8D">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C8D" w:rsidRDefault="007358A9" w:rsidP="00245C8D">
    <w:pPr>
      <w:pStyle w:val="a3"/>
      <w:framePr w:wrap="around" w:vAnchor="text" w:hAnchor="margin" w:xAlign="center" w:y="1"/>
      <w:rPr>
        <w:rStyle w:val="a7"/>
      </w:rPr>
    </w:pPr>
    <w:r>
      <w:rPr>
        <w:rStyle w:val="a7"/>
      </w:rPr>
      <w:fldChar w:fldCharType="begin"/>
    </w:r>
    <w:r w:rsidR="00C7383C">
      <w:rPr>
        <w:rStyle w:val="a7"/>
      </w:rPr>
      <w:instrText xml:space="preserve">PAGE  </w:instrText>
    </w:r>
    <w:r>
      <w:rPr>
        <w:rStyle w:val="a7"/>
      </w:rPr>
      <w:fldChar w:fldCharType="separate"/>
    </w:r>
    <w:r w:rsidR="00034BA5">
      <w:rPr>
        <w:rStyle w:val="a7"/>
        <w:noProof/>
      </w:rPr>
      <w:t>4</w:t>
    </w:r>
    <w:r>
      <w:rPr>
        <w:rStyle w:val="a7"/>
      </w:rPr>
      <w:fldChar w:fldCharType="end"/>
    </w:r>
  </w:p>
  <w:p w:rsidR="00245C8D" w:rsidRDefault="00090428" w:rsidP="00245C8D">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0428" w:rsidRDefault="00090428" w:rsidP="00C80C48">
      <w:r>
        <w:separator/>
      </w:r>
    </w:p>
  </w:footnote>
  <w:footnote w:type="continuationSeparator" w:id="0">
    <w:p w:rsidR="00090428" w:rsidRDefault="00090428" w:rsidP="00C80C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C8D" w:rsidRDefault="007358A9" w:rsidP="00245C8D">
    <w:pPr>
      <w:pStyle w:val="a5"/>
      <w:framePr w:wrap="around" w:vAnchor="text" w:hAnchor="margin" w:xAlign="center" w:y="1"/>
      <w:rPr>
        <w:rStyle w:val="a7"/>
      </w:rPr>
    </w:pPr>
    <w:r>
      <w:rPr>
        <w:rStyle w:val="a7"/>
      </w:rPr>
      <w:fldChar w:fldCharType="begin"/>
    </w:r>
    <w:r w:rsidR="00C7383C">
      <w:rPr>
        <w:rStyle w:val="a7"/>
      </w:rPr>
      <w:instrText xml:space="preserve">PAGE  </w:instrText>
    </w:r>
    <w:r>
      <w:rPr>
        <w:rStyle w:val="a7"/>
      </w:rPr>
      <w:fldChar w:fldCharType="end"/>
    </w:r>
  </w:p>
  <w:p w:rsidR="00245C8D" w:rsidRDefault="00090428">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C8D" w:rsidRDefault="007358A9" w:rsidP="00245C8D">
    <w:pPr>
      <w:pStyle w:val="a5"/>
      <w:framePr w:wrap="around" w:vAnchor="text" w:hAnchor="margin" w:xAlign="center" w:y="1"/>
      <w:rPr>
        <w:rStyle w:val="a7"/>
      </w:rPr>
    </w:pPr>
    <w:r>
      <w:rPr>
        <w:rStyle w:val="a7"/>
      </w:rPr>
      <w:fldChar w:fldCharType="begin"/>
    </w:r>
    <w:r w:rsidR="00C7383C">
      <w:rPr>
        <w:rStyle w:val="a7"/>
      </w:rPr>
      <w:instrText xml:space="preserve">PAGE  </w:instrText>
    </w:r>
    <w:r>
      <w:rPr>
        <w:rStyle w:val="a7"/>
      </w:rPr>
      <w:fldChar w:fldCharType="separate"/>
    </w:r>
    <w:r w:rsidR="00034BA5">
      <w:rPr>
        <w:rStyle w:val="a7"/>
        <w:noProof/>
      </w:rPr>
      <w:t>4</w:t>
    </w:r>
    <w:r>
      <w:rPr>
        <w:rStyle w:val="a7"/>
      </w:rPr>
      <w:fldChar w:fldCharType="end"/>
    </w:r>
  </w:p>
  <w:p w:rsidR="00245C8D" w:rsidRDefault="00090428">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 %1. "/>
      <w:lvlJc w:val="left"/>
      <w:pPr>
        <w:tabs>
          <w:tab w:val="num" w:pos="720"/>
        </w:tabs>
        <w:ind w:left="720" w:hanging="360"/>
      </w:pPr>
    </w:lvl>
    <w:lvl w:ilvl="1">
      <w:start w:val="1"/>
      <w:numFmt w:val="decimal"/>
      <w:lvlText w:val=" %1.%2. "/>
      <w:lvlJc w:val="left"/>
      <w:pPr>
        <w:tabs>
          <w:tab w:val="num" w:pos="1080"/>
        </w:tabs>
        <w:ind w:left="1080" w:hanging="360"/>
      </w:p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4FA0DBB"/>
    <w:multiLevelType w:val="hybridMultilevel"/>
    <w:tmpl w:val="3620D878"/>
    <w:lvl w:ilvl="0" w:tplc="E5F467BC">
      <w:start w:val="1"/>
      <w:numFmt w:val="decimal"/>
      <w:lvlText w:val="%1."/>
      <w:lvlJc w:val="left"/>
      <w:pPr>
        <w:ind w:left="420" w:hanging="360"/>
      </w:pPr>
      <w:rPr>
        <w:rFonts w:eastAsia="Arial" w:hint="default"/>
        <w:color w:val="000000"/>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nsid w:val="05891421"/>
    <w:multiLevelType w:val="multilevel"/>
    <w:tmpl w:val="A538E2B2"/>
    <w:lvl w:ilvl="0">
      <w:start w:val="9"/>
      <w:numFmt w:val="decimal"/>
      <w:lvlText w:val="%1."/>
      <w:lvlJc w:val="left"/>
      <w:pPr>
        <w:ind w:left="360" w:hanging="360"/>
      </w:pPr>
      <w:rPr>
        <w:rFonts w:hint="default"/>
      </w:rPr>
    </w:lvl>
    <w:lvl w:ilvl="1">
      <w:start w:val="3"/>
      <w:numFmt w:val="decimal"/>
      <w:lvlText w:val="%1.%2."/>
      <w:lvlJc w:val="left"/>
      <w:pPr>
        <w:ind w:left="1440" w:hanging="720"/>
      </w:pPr>
      <w:rPr>
        <w:rFonts w:hint="default"/>
        <w:strike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nsid w:val="261655DE"/>
    <w:multiLevelType w:val="hybridMultilevel"/>
    <w:tmpl w:val="E7EAA6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13B72C0"/>
    <w:multiLevelType w:val="hybridMultilevel"/>
    <w:tmpl w:val="ED764E6E"/>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3303463C"/>
    <w:multiLevelType w:val="hybridMultilevel"/>
    <w:tmpl w:val="CBCE16AA"/>
    <w:name w:val="WW8Num122222"/>
    <w:lvl w:ilvl="0" w:tplc="E3909594">
      <w:start w:val="1"/>
      <w:numFmt w:val="bullet"/>
      <w:suff w:val="space"/>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7">
    <w:nsid w:val="389C68CD"/>
    <w:multiLevelType w:val="hybridMultilevel"/>
    <w:tmpl w:val="ED30CD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AC849DE"/>
    <w:multiLevelType w:val="hybridMultilevel"/>
    <w:tmpl w:val="3D3A42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6520D23"/>
    <w:multiLevelType w:val="hybridMultilevel"/>
    <w:tmpl w:val="149C0106"/>
    <w:name w:val="WW8Num12222"/>
    <w:lvl w:ilvl="0" w:tplc="B20ACD8C">
      <w:start w:val="1"/>
      <w:numFmt w:val="bullet"/>
      <w:suff w:val="space"/>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0">
    <w:nsid w:val="66EF2157"/>
    <w:multiLevelType w:val="multilevel"/>
    <w:tmpl w:val="F6246AF0"/>
    <w:name w:val="WW8Num1222"/>
    <w:lvl w:ilvl="0">
      <w:start w:val="2"/>
      <w:numFmt w:val="decimal"/>
      <w:suff w:val="space"/>
      <w:lvlText w:val="%1. "/>
      <w:lvlJc w:val="left"/>
      <w:pPr>
        <w:ind w:left="720" w:hanging="360"/>
      </w:pPr>
      <w:rPr>
        <w:rFonts w:hint="default"/>
      </w:rPr>
    </w:lvl>
    <w:lvl w:ilvl="1">
      <w:start w:val="1"/>
      <w:numFmt w:val="decimal"/>
      <w:suff w:val="space"/>
      <w:lvlText w:val="%1.%2. "/>
      <w:lvlJc w:val="left"/>
      <w:pPr>
        <w:ind w:left="1080" w:hanging="360"/>
      </w:pPr>
      <w:rPr>
        <w:rFonts w:hint="default"/>
        <w:b w:val="0"/>
      </w:rPr>
    </w:lvl>
    <w:lvl w:ilvl="2">
      <w:start w:val="1"/>
      <w:numFmt w:val="decimal"/>
      <w:suff w:val="space"/>
      <w:lvlText w:val="%1.%2.%3. "/>
      <w:lvlJc w:val="left"/>
      <w:pPr>
        <w:ind w:left="1440" w:hanging="360"/>
      </w:pPr>
      <w:rPr>
        <w:rFonts w:hint="default"/>
      </w:rPr>
    </w:lvl>
    <w:lvl w:ilvl="3">
      <w:start w:val="1"/>
      <w:numFmt w:val="decimal"/>
      <w:lvlText w:val=" %1.%2.%3.%4 "/>
      <w:lvlJc w:val="left"/>
      <w:pPr>
        <w:tabs>
          <w:tab w:val="num" w:pos="1800"/>
        </w:tabs>
        <w:ind w:left="1800" w:hanging="360"/>
      </w:pPr>
      <w:rPr>
        <w:rFonts w:hint="default"/>
      </w:rPr>
    </w:lvl>
    <w:lvl w:ilvl="4">
      <w:start w:val="1"/>
      <w:numFmt w:val="decimal"/>
      <w:lvlText w:val=" %1.%2.%3.%4.%5 "/>
      <w:lvlJc w:val="left"/>
      <w:pPr>
        <w:tabs>
          <w:tab w:val="num" w:pos="2160"/>
        </w:tabs>
        <w:ind w:left="2160" w:hanging="360"/>
      </w:pPr>
      <w:rPr>
        <w:rFonts w:hint="default"/>
      </w:rPr>
    </w:lvl>
    <w:lvl w:ilvl="5">
      <w:start w:val="1"/>
      <w:numFmt w:val="decimal"/>
      <w:lvlText w:val=" %1.%2.%3.%4.%5.%6 "/>
      <w:lvlJc w:val="left"/>
      <w:pPr>
        <w:tabs>
          <w:tab w:val="num" w:pos="2520"/>
        </w:tabs>
        <w:ind w:left="2520" w:hanging="360"/>
      </w:pPr>
      <w:rPr>
        <w:rFonts w:hint="default"/>
      </w:rPr>
    </w:lvl>
    <w:lvl w:ilvl="6">
      <w:start w:val="1"/>
      <w:numFmt w:val="decimal"/>
      <w:lvlText w:val=" %1.%2.%3.%4.%5.%6.%7 "/>
      <w:lvlJc w:val="left"/>
      <w:pPr>
        <w:tabs>
          <w:tab w:val="num" w:pos="2880"/>
        </w:tabs>
        <w:ind w:left="2880" w:hanging="360"/>
      </w:pPr>
      <w:rPr>
        <w:rFonts w:hint="default"/>
      </w:rPr>
    </w:lvl>
    <w:lvl w:ilvl="7">
      <w:start w:val="1"/>
      <w:numFmt w:val="decimal"/>
      <w:lvlText w:val=" %1.%2.%3.%4.%5.%6.%7.%8 "/>
      <w:lvlJc w:val="left"/>
      <w:pPr>
        <w:tabs>
          <w:tab w:val="num" w:pos="3240"/>
        </w:tabs>
        <w:ind w:left="3240" w:hanging="360"/>
      </w:pPr>
      <w:rPr>
        <w:rFonts w:hint="default"/>
      </w:rPr>
    </w:lvl>
    <w:lvl w:ilvl="8">
      <w:start w:val="1"/>
      <w:numFmt w:val="decimal"/>
      <w:lvlText w:val=" %1.%2.%3.%4.%5.%6.%7.%8.%9 "/>
      <w:lvlJc w:val="left"/>
      <w:pPr>
        <w:tabs>
          <w:tab w:val="num" w:pos="3600"/>
        </w:tabs>
        <w:ind w:left="3600" w:hanging="360"/>
      </w:pPr>
      <w:rPr>
        <w:rFonts w:hint="default"/>
      </w:rPr>
    </w:lvl>
  </w:abstractNum>
  <w:abstractNum w:abstractNumId="11">
    <w:nsid w:val="690774D5"/>
    <w:multiLevelType w:val="hybridMultilevel"/>
    <w:tmpl w:val="B5EEF6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A881898"/>
    <w:multiLevelType w:val="hybridMultilevel"/>
    <w:tmpl w:val="64B28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C494AD3"/>
    <w:multiLevelType w:val="hybridMultilevel"/>
    <w:tmpl w:val="FE8CDD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0"/>
  </w:num>
  <w:num w:numId="3">
    <w:abstractNumId w:val="9"/>
  </w:num>
  <w:num w:numId="4">
    <w:abstractNumId w:val="6"/>
  </w:num>
  <w:num w:numId="5">
    <w:abstractNumId w:val="3"/>
  </w:num>
  <w:num w:numId="6">
    <w:abstractNumId w:val="13"/>
  </w:num>
  <w:num w:numId="7">
    <w:abstractNumId w:val="12"/>
  </w:num>
  <w:num w:numId="8">
    <w:abstractNumId w:val="5"/>
  </w:num>
  <w:num w:numId="9">
    <w:abstractNumId w:val="4"/>
  </w:num>
  <w:num w:numId="10">
    <w:abstractNumId w:val="7"/>
  </w:num>
  <w:num w:numId="11">
    <w:abstractNumId w:val="8"/>
  </w:num>
  <w:num w:numId="12">
    <w:abstractNumId w:val="11"/>
  </w:num>
  <w:num w:numId="13">
    <w:abstractNumId w:val="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933BF3"/>
    <w:rsid w:val="0000213D"/>
    <w:rsid w:val="0000326A"/>
    <w:rsid w:val="0000357E"/>
    <w:rsid w:val="00007DC6"/>
    <w:rsid w:val="00013F61"/>
    <w:rsid w:val="0001423E"/>
    <w:rsid w:val="0001706D"/>
    <w:rsid w:val="00017848"/>
    <w:rsid w:val="00017F7B"/>
    <w:rsid w:val="00020867"/>
    <w:rsid w:val="00020D5A"/>
    <w:rsid w:val="00022732"/>
    <w:rsid w:val="00024288"/>
    <w:rsid w:val="000242B6"/>
    <w:rsid w:val="000252D9"/>
    <w:rsid w:val="00027076"/>
    <w:rsid w:val="00027690"/>
    <w:rsid w:val="00027848"/>
    <w:rsid w:val="000279CE"/>
    <w:rsid w:val="00027ACC"/>
    <w:rsid w:val="00027B2C"/>
    <w:rsid w:val="000301FD"/>
    <w:rsid w:val="000341D8"/>
    <w:rsid w:val="00034BA5"/>
    <w:rsid w:val="000411EA"/>
    <w:rsid w:val="0004255A"/>
    <w:rsid w:val="00042CDF"/>
    <w:rsid w:val="00044A1E"/>
    <w:rsid w:val="0004531E"/>
    <w:rsid w:val="000456C6"/>
    <w:rsid w:val="00047DED"/>
    <w:rsid w:val="0005226C"/>
    <w:rsid w:val="00052533"/>
    <w:rsid w:val="000545D7"/>
    <w:rsid w:val="00055EFF"/>
    <w:rsid w:val="0006116F"/>
    <w:rsid w:val="00061A99"/>
    <w:rsid w:val="000655C6"/>
    <w:rsid w:val="00070A0E"/>
    <w:rsid w:val="000711D3"/>
    <w:rsid w:val="00071BFE"/>
    <w:rsid w:val="00075A08"/>
    <w:rsid w:val="00076477"/>
    <w:rsid w:val="0007680D"/>
    <w:rsid w:val="0007783C"/>
    <w:rsid w:val="000806CC"/>
    <w:rsid w:val="00082E0C"/>
    <w:rsid w:val="00083923"/>
    <w:rsid w:val="00085146"/>
    <w:rsid w:val="00087983"/>
    <w:rsid w:val="00090428"/>
    <w:rsid w:val="00091A2F"/>
    <w:rsid w:val="00093295"/>
    <w:rsid w:val="000A217A"/>
    <w:rsid w:val="000A3A13"/>
    <w:rsid w:val="000A42FB"/>
    <w:rsid w:val="000A4793"/>
    <w:rsid w:val="000A5D1C"/>
    <w:rsid w:val="000A6314"/>
    <w:rsid w:val="000A71CF"/>
    <w:rsid w:val="000B0D2C"/>
    <w:rsid w:val="000B2BD3"/>
    <w:rsid w:val="000B3319"/>
    <w:rsid w:val="000B424A"/>
    <w:rsid w:val="000B78D0"/>
    <w:rsid w:val="000B7D04"/>
    <w:rsid w:val="000C0EB1"/>
    <w:rsid w:val="000C111B"/>
    <w:rsid w:val="000C284F"/>
    <w:rsid w:val="000C2AF1"/>
    <w:rsid w:val="000C3E7C"/>
    <w:rsid w:val="000C6F42"/>
    <w:rsid w:val="000C72E3"/>
    <w:rsid w:val="000C7A04"/>
    <w:rsid w:val="000D31F5"/>
    <w:rsid w:val="000D375E"/>
    <w:rsid w:val="000E0E05"/>
    <w:rsid w:val="000E0E36"/>
    <w:rsid w:val="000E1DCB"/>
    <w:rsid w:val="000E234A"/>
    <w:rsid w:val="000E40AA"/>
    <w:rsid w:val="000E429F"/>
    <w:rsid w:val="000E4BD6"/>
    <w:rsid w:val="000F0176"/>
    <w:rsid w:val="000F2C28"/>
    <w:rsid w:val="000F456E"/>
    <w:rsid w:val="000F4785"/>
    <w:rsid w:val="000F6B39"/>
    <w:rsid w:val="001002A1"/>
    <w:rsid w:val="001016DA"/>
    <w:rsid w:val="0010206F"/>
    <w:rsid w:val="00102766"/>
    <w:rsid w:val="001027BF"/>
    <w:rsid w:val="00102F80"/>
    <w:rsid w:val="0010347E"/>
    <w:rsid w:val="0010498D"/>
    <w:rsid w:val="00104A8F"/>
    <w:rsid w:val="001054C9"/>
    <w:rsid w:val="001055BF"/>
    <w:rsid w:val="001059C5"/>
    <w:rsid w:val="00107179"/>
    <w:rsid w:val="00110980"/>
    <w:rsid w:val="001114A9"/>
    <w:rsid w:val="0011230A"/>
    <w:rsid w:val="00112AAF"/>
    <w:rsid w:val="00112C34"/>
    <w:rsid w:val="001146EB"/>
    <w:rsid w:val="00115356"/>
    <w:rsid w:val="00115934"/>
    <w:rsid w:val="00115DC3"/>
    <w:rsid w:val="00117302"/>
    <w:rsid w:val="00120088"/>
    <w:rsid w:val="001213F3"/>
    <w:rsid w:val="00121F48"/>
    <w:rsid w:val="00125789"/>
    <w:rsid w:val="0012653A"/>
    <w:rsid w:val="001273B5"/>
    <w:rsid w:val="00127D3B"/>
    <w:rsid w:val="00127E4F"/>
    <w:rsid w:val="00132D83"/>
    <w:rsid w:val="00134745"/>
    <w:rsid w:val="0013499D"/>
    <w:rsid w:val="00135428"/>
    <w:rsid w:val="00135F06"/>
    <w:rsid w:val="001364BD"/>
    <w:rsid w:val="00137B0D"/>
    <w:rsid w:val="00145812"/>
    <w:rsid w:val="001468E3"/>
    <w:rsid w:val="00146AB2"/>
    <w:rsid w:val="0014756D"/>
    <w:rsid w:val="0015001A"/>
    <w:rsid w:val="00151067"/>
    <w:rsid w:val="00151207"/>
    <w:rsid w:val="00152A27"/>
    <w:rsid w:val="00153DF1"/>
    <w:rsid w:val="00155BFF"/>
    <w:rsid w:val="0015665F"/>
    <w:rsid w:val="00156EFB"/>
    <w:rsid w:val="00157E24"/>
    <w:rsid w:val="00163F7B"/>
    <w:rsid w:val="00164024"/>
    <w:rsid w:val="00165855"/>
    <w:rsid w:val="00166753"/>
    <w:rsid w:val="00167A71"/>
    <w:rsid w:val="00170D16"/>
    <w:rsid w:val="00173742"/>
    <w:rsid w:val="0017410B"/>
    <w:rsid w:val="001804BE"/>
    <w:rsid w:val="00181100"/>
    <w:rsid w:val="001835EA"/>
    <w:rsid w:val="0018463C"/>
    <w:rsid w:val="001849A3"/>
    <w:rsid w:val="001852B3"/>
    <w:rsid w:val="00185CB1"/>
    <w:rsid w:val="00186530"/>
    <w:rsid w:val="001865DA"/>
    <w:rsid w:val="00186AFB"/>
    <w:rsid w:val="00187BD6"/>
    <w:rsid w:val="001907C4"/>
    <w:rsid w:val="00194200"/>
    <w:rsid w:val="00194C93"/>
    <w:rsid w:val="001967C6"/>
    <w:rsid w:val="00197826"/>
    <w:rsid w:val="001A6EF5"/>
    <w:rsid w:val="001A700D"/>
    <w:rsid w:val="001B06F9"/>
    <w:rsid w:val="001B0803"/>
    <w:rsid w:val="001B15F4"/>
    <w:rsid w:val="001B4C2E"/>
    <w:rsid w:val="001B67D9"/>
    <w:rsid w:val="001C0CED"/>
    <w:rsid w:val="001C3B35"/>
    <w:rsid w:val="001C5F65"/>
    <w:rsid w:val="001C696C"/>
    <w:rsid w:val="001C7AB6"/>
    <w:rsid w:val="001D0ADB"/>
    <w:rsid w:val="001D183E"/>
    <w:rsid w:val="001D1C68"/>
    <w:rsid w:val="001D3A35"/>
    <w:rsid w:val="001D3A72"/>
    <w:rsid w:val="001D6FC4"/>
    <w:rsid w:val="001E0F53"/>
    <w:rsid w:val="001E1130"/>
    <w:rsid w:val="001E258F"/>
    <w:rsid w:val="001E3588"/>
    <w:rsid w:val="001E481F"/>
    <w:rsid w:val="001E516F"/>
    <w:rsid w:val="001E5512"/>
    <w:rsid w:val="001E590C"/>
    <w:rsid w:val="001E6823"/>
    <w:rsid w:val="001F096C"/>
    <w:rsid w:val="001F13B5"/>
    <w:rsid w:val="001F3EEA"/>
    <w:rsid w:val="00200AD4"/>
    <w:rsid w:val="00201405"/>
    <w:rsid w:val="002014DE"/>
    <w:rsid w:val="00201CF2"/>
    <w:rsid w:val="002025C5"/>
    <w:rsid w:val="00203756"/>
    <w:rsid w:val="002049FA"/>
    <w:rsid w:val="00205127"/>
    <w:rsid w:val="00205D23"/>
    <w:rsid w:val="00205D55"/>
    <w:rsid w:val="0020701A"/>
    <w:rsid w:val="002078FF"/>
    <w:rsid w:val="00213FAD"/>
    <w:rsid w:val="002144C1"/>
    <w:rsid w:val="00214577"/>
    <w:rsid w:val="0021459B"/>
    <w:rsid w:val="0021572C"/>
    <w:rsid w:val="002159A5"/>
    <w:rsid w:val="0021704C"/>
    <w:rsid w:val="00217521"/>
    <w:rsid w:val="00217894"/>
    <w:rsid w:val="00217A7F"/>
    <w:rsid w:val="002208ED"/>
    <w:rsid w:val="00221882"/>
    <w:rsid w:val="00221FAB"/>
    <w:rsid w:val="00223FF5"/>
    <w:rsid w:val="002271EE"/>
    <w:rsid w:val="00230EA2"/>
    <w:rsid w:val="00233EF5"/>
    <w:rsid w:val="00234A26"/>
    <w:rsid w:val="00236AF3"/>
    <w:rsid w:val="002374A0"/>
    <w:rsid w:val="0023776E"/>
    <w:rsid w:val="00240EB3"/>
    <w:rsid w:val="00241358"/>
    <w:rsid w:val="00244CFA"/>
    <w:rsid w:val="002456CA"/>
    <w:rsid w:val="00256296"/>
    <w:rsid w:val="00256C97"/>
    <w:rsid w:val="00261DD6"/>
    <w:rsid w:val="00262AE7"/>
    <w:rsid w:val="00262C4B"/>
    <w:rsid w:val="00263C00"/>
    <w:rsid w:val="0026540A"/>
    <w:rsid w:val="00266006"/>
    <w:rsid w:val="002673D7"/>
    <w:rsid w:val="00270F88"/>
    <w:rsid w:val="0027251A"/>
    <w:rsid w:val="00273681"/>
    <w:rsid w:val="00273F86"/>
    <w:rsid w:val="00276E8C"/>
    <w:rsid w:val="0027713E"/>
    <w:rsid w:val="00277991"/>
    <w:rsid w:val="00280E25"/>
    <w:rsid w:val="00281FD9"/>
    <w:rsid w:val="002845DA"/>
    <w:rsid w:val="00284E02"/>
    <w:rsid w:val="002853B0"/>
    <w:rsid w:val="00287122"/>
    <w:rsid w:val="0028755D"/>
    <w:rsid w:val="002875E4"/>
    <w:rsid w:val="00291961"/>
    <w:rsid w:val="00293957"/>
    <w:rsid w:val="00294C1A"/>
    <w:rsid w:val="002964D5"/>
    <w:rsid w:val="002A0ABD"/>
    <w:rsid w:val="002A3318"/>
    <w:rsid w:val="002A33EB"/>
    <w:rsid w:val="002A34FF"/>
    <w:rsid w:val="002A5FFA"/>
    <w:rsid w:val="002A6DB6"/>
    <w:rsid w:val="002A6FE4"/>
    <w:rsid w:val="002A73A6"/>
    <w:rsid w:val="002B0E63"/>
    <w:rsid w:val="002B1226"/>
    <w:rsid w:val="002B3978"/>
    <w:rsid w:val="002B4A43"/>
    <w:rsid w:val="002B51E1"/>
    <w:rsid w:val="002B585B"/>
    <w:rsid w:val="002B61CE"/>
    <w:rsid w:val="002B7B9B"/>
    <w:rsid w:val="002C02D7"/>
    <w:rsid w:val="002C0812"/>
    <w:rsid w:val="002C140E"/>
    <w:rsid w:val="002C1704"/>
    <w:rsid w:val="002C210D"/>
    <w:rsid w:val="002C219A"/>
    <w:rsid w:val="002C299A"/>
    <w:rsid w:val="002C3F82"/>
    <w:rsid w:val="002C699B"/>
    <w:rsid w:val="002C7A26"/>
    <w:rsid w:val="002D7CD9"/>
    <w:rsid w:val="002E0750"/>
    <w:rsid w:val="002E5243"/>
    <w:rsid w:val="002E6213"/>
    <w:rsid w:val="002E72A5"/>
    <w:rsid w:val="002E7A35"/>
    <w:rsid w:val="002F054F"/>
    <w:rsid w:val="002F092C"/>
    <w:rsid w:val="002F5001"/>
    <w:rsid w:val="002F595C"/>
    <w:rsid w:val="002F673B"/>
    <w:rsid w:val="0030030F"/>
    <w:rsid w:val="0030150B"/>
    <w:rsid w:val="0030702E"/>
    <w:rsid w:val="00312569"/>
    <w:rsid w:val="00315F42"/>
    <w:rsid w:val="00316292"/>
    <w:rsid w:val="0032131C"/>
    <w:rsid w:val="0032465F"/>
    <w:rsid w:val="003262ED"/>
    <w:rsid w:val="00327C4C"/>
    <w:rsid w:val="00327D45"/>
    <w:rsid w:val="003300FB"/>
    <w:rsid w:val="003304C8"/>
    <w:rsid w:val="0033096B"/>
    <w:rsid w:val="00331BA7"/>
    <w:rsid w:val="00332FCB"/>
    <w:rsid w:val="00333360"/>
    <w:rsid w:val="00334725"/>
    <w:rsid w:val="00334A92"/>
    <w:rsid w:val="003354C0"/>
    <w:rsid w:val="003358A8"/>
    <w:rsid w:val="003362BD"/>
    <w:rsid w:val="00337B57"/>
    <w:rsid w:val="003414FC"/>
    <w:rsid w:val="0034197B"/>
    <w:rsid w:val="00341E56"/>
    <w:rsid w:val="003455BA"/>
    <w:rsid w:val="003460C0"/>
    <w:rsid w:val="00346EBA"/>
    <w:rsid w:val="00347130"/>
    <w:rsid w:val="00351834"/>
    <w:rsid w:val="003540BE"/>
    <w:rsid w:val="003555DC"/>
    <w:rsid w:val="00356498"/>
    <w:rsid w:val="00356CD5"/>
    <w:rsid w:val="003576EA"/>
    <w:rsid w:val="00363F14"/>
    <w:rsid w:val="003648B5"/>
    <w:rsid w:val="00365FC9"/>
    <w:rsid w:val="0037069C"/>
    <w:rsid w:val="00373C3C"/>
    <w:rsid w:val="003758B0"/>
    <w:rsid w:val="003761DF"/>
    <w:rsid w:val="00376F9C"/>
    <w:rsid w:val="003805ED"/>
    <w:rsid w:val="0038127B"/>
    <w:rsid w:val="003829A9"/>
    <w:rsid w:val="00385282"/>
    <w:rsid w:val="0038573E"/>
    <w:rsid w:val="00394363"/>
    <w:rsid w:val="0039440B"/>
    <w:rsid w:val="00394987"/>
    <w:rsid w:val="003949B4"/>
    <w:rsid w:val="0039629A"/>
    <w:rsid w:val="003966A7"/>
    <w:rsid w:val="00397741"/>
    <w:rsid w:val="003A22AA"/>
    <w:rsid w:val="003A2E74"/>
    <w:rsid w:val="003A33E2"/>
    <w:rsid w:val="003A4F7F"/>
    <w:rsid w:val="003A5170"/>
    <w:rsid w:val="003A654F"/>
    <w:rsid w:val="003A7F1A"/>
    <w:rsid w:val="003B093E"/>
    <w:rsid w:val="003B1546"/>
    <w:rsid w:val="003B2EED"/>
    <w:rsid w:val="003B4E75"/>
    <w:rsid w:val="003B68EA"/>
    <w:rsid w:val="003B7ED8"/>
    <w:rsid w:val="003C36DF"/>
    <w:rsid w:val="003C472D"/>
    <w:rsid w:val="003C5CE4"/>
    <w:rsid w:val="003C7B6C"/>
    <w:rsid w:val="003D0D24"/>
    <w:rsid w:val="003D2581"/>
    <w:rsid w:val="003D4286"/>
    <w:rsid w:val="003D59BA"/>
    <w:rsid w:val="003E11A6"/>
    <w:rsid w:val="003E5850"/>
    <w:rsid w:val="003E5B75"/>
    <w:rsid w:val="003E7AEC"/>
    <w:rsid w:val="003F008F"/>
    <w:rsid w:val="003F28C0"/>
    <w:rsid w:val="003F2C54"/>
    <w:rsid w:val="003F4845"/>
    <w:rsid w:val="003F4960"/>
    <w:rsid w:val="003F4DA0"/>
    <w:rsid w:val="003F4F62"/>
    <w:rsid w:val="003F5B7A"/>
    <w:rsid w:val="003F6721"/>
    <w:rsid w:val="003F6864"/>
    <w:rsid w:val="00400747"/>
    <w:rsid w:val="0040085E"/>
    <w:rsid w:val="00401763"/>
    <w:rsid w:val="004018F4"/>
    <w:rsid w:val="00401DA4"/>
    <w:rsid w:val="00403522"/>
    <w:rsid w:val="00404C72"/>
    <w:rsid w:val="00406C7A"/>
    <w:rsid w:val="004074C3"/>
    <w:rsid w:val="00407EB0"/>
    <w:rsid w:val="00411456"/>
    <w:rsid w:val="00414FFD"/>
    <w:rsid w:val="004164D8"/>
    <w:rsid w:val="0042088E"/>
    <w:rsid w:val="0042152E"/>
    <w:rsid w:val="004215F3"/>
    <w:rsid w:val="00421748"/>
    <w:rsid w:val="00421B3F"/>
    <w:rsid w:val="00422DEB"/>
    <w:rsid w:val="00425958"/>
    <w:rsid w:val="00425EF6"/>
    <w:rsid w:val="004278C4"/>
    <w:rsid w:val="00427E7B"/>
    <w:rsid w:val="00430031"/>
    <w:rsid w:val="0043046F"/>
    <w:rsid w:val="00430E7F"/>
    <w:rsid w:val="00430F05"/>
    <w:rsid w:val="004328AB"/>
    <w:rsid w:val="00434492"/>
    <w:rsid w:val="00434D34"/>
    <w:rsid w:val="00437BC4"/>
    <w:rsid w:val="004441AF"/>
    <w:rsid w:val="00444639"/>
    <w:rsid w:val="00444AA6"/>
    <w:rsid w:val="00445045"/>
    <w:rsid w:val="00446646"/>
    <w:rsid w:val="00446BC7"/>
    <w:rsid w:val="004476F3"/>
    <w:rsid w:val="00450818"/>
    <w:rsid w:val="00450C65"/>
    <w:rsid w:val="00453FC2"/>
    <w:rsid w:val="00456E30"/>
    <w:rsid w:val="0046157E"/>
    <w:rsid w:val="00463555"/>
    <w:rsid w:val="004642ED"/>
    <w:rsid w:val="0046568B"/>
    <w:rsid w:val="00470275"/>
    <w:rsid w:val="00472319"/>
    <w:rsid w:val="00472F61"/>
    <w:rsid w:val="004733F9"/>
    <w:rsid w:val="0047428F"/>
    <w:rsid w:val="00475D58"/>
    <w:rsid w:val="00476AFC"/>
    <w:rsid w:val="004774F5"/>
    <w:rsid w:val="00477B1F"/>
    <w:rsid w:val="004812FC"/>
    <w:rsid w:val="004817CA"/>
    <w:rsid w:val="00481F98"/>
    <w:rsid w:val="00482793"/>
    <w:rsid w:val="00482C8F"/>
    <w:rsid w:val="00482F01"/>
    <w:rsid w:val="004842FA"/>
    <w:rsid w:val="004847E5"/>
    <w:rsid w:val="00486595"/>
    <w:rsid w:val="004941FE"/>
    <w:rsid w:val="00494439"/>
    <w:rsid w:val="00495843"/>
    <w:rsid w:val="00496C12"/>
    <w:rsid w:val="004A190E"/>
    <w:rsid w:val="004A1E3F"/>
    <w:rsid w:val="004A252F"/>
    <w:rsid w:val="004A32D1"/>
    <w:rsid w:val="004A4AC6"/>
    <w:rsid w:val="004A5E9A"/>
    <w:rsid w:val="004A7A1D"/>
    <w:rsid w:val="004B2371"/>
    <w:rsid w:val="004B25C2"/>
    <w:rsid w:val="004B264D"/>
    <w:rsid w:val="004B4F41"/>
    <w:rsid w:val="004B5F4E"/>
    <w:rsid w:val="004B6811"/>
    <w:rsid w:val="004B6B78"/>
    <w:rsid w:val="004B7801"/>
    <w:rsid w:val="004C01FC"/>
    <w:rsid w:val="004C0823"/>
    <w:rsid w:val="004C1ECC"/>
    <w:rsid w:val="004C4D18"/>
    <w:rsid w:val="004C4D1B"/>
    <w:rsid w:val="004C6579"/>
    <w:rsid w:val="004C71E3"/>
    <w:rsid w:val="004C7306"/>
    <w:rsid w:val="004D131A"/>
    <w:rsid w:val="004D29A5"/>
    <w:rsid w:val="004D55E9"/>
    <w:rsid w:val="004D6C7B"/>
    <w:rsid w:val="004E028D"/>
    <w:rsid w:val="004E05B8"/>
    <w:rsid w:val="004E2186"/>
    <w:rsid w:val="004E257E"/>
    <w:rsid w:val="004E5420"/>
    <w:rsid w:val="004E543F"/>
    <w:rsid w:val="004E6198"/>
    <w:rsid w:val="004E6F17"/>
    <w:rsid w:val="004E78DC"/>
    <w:rsid w:val="004F15B1"/>
    <w:rsid w:val="004F15EC"/>
    <w:rsid w:val="004F20B8"/>
    <w:rsid w:val="004F3C7A"/>
    <w:rsid w:val="004F58F5"/>
    <w:rsid w:val="004F7C71"/>
    <w:rsid w:val="004F7FB1"/>
    <w:rsid w:val="005024F9"/>
    <w:rsid w:val="005061B7"/>
    <w:rsid w:val="00506900"/>
    <w:rsid w:val="005071F5"/>
    <w:rsid w:val="0050768F"/>
    <w:rsid w:val="00507EFE"/>
    <w:rsid w:val="00507F98"/>
    <w:rsid w:val="00513971"/>
    <w:rsid w:val="00513BDC"/>
    <w:rsid w:val="00515BC4"/>
    <w:rsid w:val="00516EEE"/>
    <w:rsid w:val="0051760C"/>
    <w:rsid w:val="005212DE"/>
    <w:rsid w:val="005233B3"/>
    <w:rsid w:val="00524A90"/>
    <w:rsid w:val="00524C86"/>
    <w:rsid w:val="00525762"/>
    <w:rsid w:val="00527C3D"/>
    <w:rsid w:val="00530210"/>
    <w:rsid w:val="005319D4"/>
    <w:rsid w:val="00537556"/>
    <w:rsid w:val="00543823"/>
    <w:rsid w:val="005448BD"/>
    <w:rsid w:val="00552635"/>
    <w:rsid w:val="00552A85"/>
    <w:rsid w:val="005535F9"/>
    <w:rsid w:val="005549CA"/>
    <w:rsid w:val="00555D30"/>
    <w:rsid w:val="00555D75"/>
    <w:rsid w:val="0055602C"/>
    <w:rsid w:val="005600FD"/>
    <w:rsid w:val="00561543"/>
    <w:rsid w:val="005617DA"/>
    <w:rsid w:val="00561DA0"/>
    <w:rsid w:val="005625B2"/>
    <w:rsid w:val="0056309D"/>
    <w:rsid w:val="00563C10"/>
    <w:rsid w:val="0056479F"/>
    <w:rsid w:val="005652D2"/>
    <w:rsid w:val="005657E8"/>
    <w:rsid w:val="00565A27"/>
    <w:rsid w:val="00565A5A"/>
    <w:rsid w:val="005671BA"/>
    <w:rsid w:val="00567D6D"/>
    <w:rsid w:val="00567FDF"/>
    <w:rsid w:val="0057033C"/>
    <w:rsid w:val="005703DD"/>
    <w:rsid w:val="0057585D"/>
    <w:rsid w:val="005770D9"/>
    <w:rsid w:val="005778DE"/>
    <w:rsid w:val="00577CFF"/>
    <w:rsid w:val="00577FE6"/>
    <w:rsid w:val="005804EE"/>
    <w:rsid w:val="00580FBD"/>
    <w:rsid w:val="005823D3"/>
    <w:rsid w:val="005834B5"/>
    <w:rsid w:val="00583D04"/>
    <w:rsid w:val="005845EA"/>
    <w:rsid w:val="005858E8"/>
    <w:rsid w:val="0058613C"/>
    <w:rsid w:val="00586AFB"/>
    <w:rsid w:val="00586DDC"/>
    <w:rsid w:val="00586F10"/>
    <w:rsid w:val="005918C2"/>
    <w:rsid w:val="00591EDD"/>
    <w:rsid w:val="005943B2"/>
    <w:rsid w:val="00595901"/>
    <w:rsid w:val="0059754A"/>
    <w:rsid w:val="00597893"/>
    <w:rsid w:val="005A3F4F"/>
    <w:rsid w:val="005A4714"/>
    <w:rsid w:val="005A4C18"/>
    <w:rsid w:val="005B1984"/>
    <w:rsid w:val="005B1F5B"/>
    <w:rsid w:val="005B443D"/>
    <w:rsid w:val="005B4FBE"/>
    <w:rsid w:val="005B6066"/>
    <w:rsid w:val="005B6365"/>
    <w:rsid w:val="005C0415"/>
    <w:rsid w:val="005C31BC"/>
    <w:rsid w:val="005C3553"/>
    <w:rsid w:val="005C4352"/>
    <w:rsid w:val="005C43CA"/>
    <w:rsid w:val="005C4932"/>
    <w:rsid w:val="005C4D09"/>
    <w:rsid w:val="005C5015"/>
    <w:rsid w:val="005C5EF1"/>
    <w:rsid w:val="005C6C87"/>
    <w:rsid w:val="005C7033"/>
    <w:rsid w:val="005C7C2E"/>
    <w:rsid w:val="005D01AD"/>
    <w:rsid w:val="005D069C"/>
    <w:rsid w:val="005D10A4"/>
    <w:rsid w:val="005D32FB"/>
    <w:rsid w:val="005D4AD4"/>
    <w:rsid w:val="005D4D90"/>
    <w:rsid w:val="005D6589"/>
    <w:rsid w:val="005E4786"/>
    <w:rsid w:val="005E5DBD"/>
    <w:rsid w:val="005E7CE2"/>
    <w:rsid w:val="005E7E6E"/>
    <w:rsid w:val="005F12FC"/>
    <w:rsid w:val="005F18B0"/>
    <w:rsid w:val="005F4A17"/>
    <w:rsid w:val="005F7CA5"/>
    <w:rsid w:val="00600345"/>
    <w:rsid w:val="0060039A"/>
    <w:rsid w:val="00600EC0"/>
    <w:rsid w:val="00600F8B"/>
    <w:rsid w:val="0060176C"/>
    <w:rsid w:val="00605C13"/>
    <w:rsid w:val="006065D0"/>
    <w:rsid w:val="00607474"/>
    <w:rsid w:val="00607B43"/>
    <w:rsid w:val="00610252"/>
    <w:rsid w:val="00612843"/>
    <w:rsid w:val="0061310E"/>
    <w:rsid w:val="006134B9"/>
    <w:rsid w:val="006136E1"/>
    <w:rsid w:val="00613BEC"/>
    <w:rsid w:val="00617291"/>
    <w:rsid w:val="0062258F"/>
    <w:rsid w:val="006226E0"/>
    <w:rsid w:val="00624B7B"/>
    <w:rsid w:val="00625EE6"/>
    <w:rsid w:val="00626099"/>
    <w:rsid w:val="0062642B"/>
    <w:rsid w:val="006279C8"/>
    <w:rsid w:val="00630654"/>
    <w:rsid w:val="00630AB6"/>
    <w:rsid w:val="00632961"/>
    <w:rsid w:val="006345D5"/>
    <w:rsid w:val="006351FD"/>
    <w:rsid w:val="00637526"/>
    <w:rsid w:val="006375AB"/>
    <w:rsid w:val="0064199B"/>
    <w:rsid w:val="00643E39"/>
    <w:rsid w:val="006444DC"/>
    <w:rsid w:val="00646126"/>
    <w:rsid w:val="006475BF"/>
    <w:rsid w:val="006479B1"/>
    <w:rsid w:val="006515D0"/>
    <w:rsid w:val="00651FC5"/>
    <w:rsid w:val="00652027"/>
    <w:rsid w:val="00652CDC"/>
    <w:rsid w:val="00655EF4"/>
    <w:rsid w:val="00656F06"/>
    <w:rsid w:val="006603A0"/>
    <w:rsid w:val="006604FF"/>
    <w:rsid w:val="00661B40"/>
    <w:rsid w:val="006627A0"/>
    <w:rsid w:val="00663A66"/>
    <w:rsid w:val="00663FB5"/>
    <w:rsid w:val="006641A0"/>
    <w:rsid w:val="006646F0"/>
    <w:rsid w:val="0066571A"/>
    <w:rsid w:val="00667D7C"/>
    <w:rsid w:val="0067005C"/>
    <w:rsid w:val="0067008A"/>
    <w:rsid w:val="00670111"/>
    <w:rsid w:val="00670B33"/>
    <w:rsid w:val="00675138"/>
    <w:rsid w:val="00675B9C"/>
    <w:rsid w:val="00675D51"/>
    <w:rsid w:val="006766BA"/>
    <w:rsid w:val="00680151"/>
    <w:rsid w:val="00680A9A"/>
    <w:rsid w:val="00680D41"/>
    <w:rsid w:val="00681544"/>
    <w:rsid w:val="006866D3"/>
    <w:rsid w:val="006877D8"/>
    <w:rsid w:val="00687991"/>
    <w:rsid w:val="0069285D"/>
    <w:rsid w:val="00692B1F"/>
    <w:rsid w:val="00695A44"/>
    <w:rsid w:val="00695A59"/>
    <w:rsid w:val="00697E45"/>
    <w:rsid w:val="006A02B7"/>
    <w:rsid w:val="006A1D39"/>
    <w:rsid w:val="006A48F6"/>
    <w:rsid w:val="006B0978"/>
    <w:rsid w:val="006B0E46"/>
    <w:rsid w:val="006B19CC"/>
    <w:rsid w:val="006B5789"/>
    <w:rsid w:val="006B6EF4"/>
    <w:rsid w:val="006C111D"/>
    <w:rsid w:val="006C311C"/>
    <w:rsid w:val="006C324C"/>
    <w:rsid w:val="006C3DA2"/>
    <w:rsid w:val="006C3F50"/>
    <w:rsid w:val="006C4C5B"/>
    <w:rsid w:val="006C710A"/>
    <w:rsid w:val="006C758F"/>
    <w:rsid w:val="006C7DA4"/>
    <w:rsid w:val="006D1EC4"/>
    <w:rsid w:val="006D5A0C"/>
    <w:rsid w:val="006D7D6E"/>
    <w:rsid w:val="006E08B2"/>
    <w:rsid w:val="006E0F09"/>
    <w:rsid w:val="006E1F8F"/>
    <w:rsid w:val="006E303C"/>
    <w:rsid w:val="006E4C13"/>
    <w:rsid w:val="006E5F24"/>
    <w:rsid w:val="006E6A11"/>
    <w:rsid w:val="006E7DA3"/>
    <w:rsid w:val="006E7DC9"/>
    <w:rsid w:val="006F37FC"/>
    <w:rsid w:val="006F4DA8"/>
    <w:rsid w:val="006F58CE"/>
    <w:rsid w:val="006F6F0D"/>
    <w:rsid w:val="006F7AEE"/>
    <w:rsid w:val="007001C2"/>
    <w:rsid w:val="00703D6B"/>
    <w:rsid w:val="007059CD"/>
    <w:rsid w:val="00707760"/>
    <w:rsid w:val="007109E8"/>
    <w:rsid w:val="00715ABC"/>
    <w:rsid w:val="00716428"/>
    <w:rsid w:val="00717DB7"/>
    <w:rsid w:val="007201C7"/>
    <w:rsid w:val="007221B7"/>
    <w:rsid w:val="00723FDD"/>
    <w:rsid w:val="00727324"/>
    <w:rsid w:val="00727671"/>
    <w:rsid w:val="007323BF"/>
    <w:rsid w:val="00732534"/>
    <w:rsid w:val="00733CE8"/>
    <w:rsid w:val="007358A9"/>
    <w:rsid w:val="00735EA6"/>
    <w:rsid w:val="00736608"/>
    <w:rsid w:val="00736AA2"/>
    <w:rsid w:val="00741BB9"/>
    <w:rsid w:val="00742128"/>
    <w:rsid w:val="00742559"/>
    <w:rsid w:val="00742DA7"/>
    <w:rsid w:val="00743198"/>
    <w:rsid w:val="007433AB"/>
    <w:rsid w:val="0074373A"/>
    <w:rsid w:val="00743AE4"/>
    <w:rsid w:val="00744CBE"/>
    <w:rsid w:val="007452DA"/>
    <w:rsid w:val="007456FC"/>
    <w:rsid w:val="00750053"/>
    <w:rsid w:val="007550D7"/>
    <w:rsid w:val="00755544"/>
    <w:rsid w:val="00756C5C"/>
    <w:rsid w:val="007579BB"/>
    <w:rsid w:val="00761522"/>
    <w:rsid w:val="00761CAB"/>
    <w:rsid w:val="0076578A"/>
    <w:rsid w:val="00765AA7"/>
    <w:rsid w:val="00765C9A"/>
    <w:rsid w:val="0076654F"/>
    <w:rsid w:val="0076782B"/>
    <w:rsid w:val="00771FA9"/>
    <w:rsid w:val="007748B6"/>
    <w:rsid w:val="007758B6"/>
    <w:rsid w:val="00776CB6"/>
    <w:rsid w:val="007804EA"/>
    <w:rsid w:val="007810D0"/>
    <w:rsid w:val="00783209"/>
    <w:rsid w:val="007866D5"/>
    <w:rsid w:val="007875EE"/>
    <w:rsid w:val="007907EC"/>
    <w:rsid w:val="00793D40"/>
    <w:rsid w:val="00795B55"/>
    <w:rsid w:val="00797581"/>
    <w:rsid w:val="007A0DC7"/>
    <w:rsid w:val="007A2AAA"/>
    <w:rsid w:val="007A3404"/>
    <w:rsid w:val="007A3552"/>
    <w:rsid w:val="007A3E52"/>
    <w:rsid w:val="007A41F6"/>
    <w:rsid w:val="007A4EF5"/>
    <w:rsid w:val="007A4FB1"/>
    <w:rsid w:val="007A513D"/>
    <w:rsid w:val="007A7503"/>
    <w:rsid w:val="007B03B9"/>
    <w:rsid w:val="007B1DEC"/>
    <w:rsid w:val="007B23B3"/>
    <w:rsid w:val="007B2556"/>
    <w:rsid w:val="007B3272"/>
    <w:rsid w:val="007B3DEB"/>
    <w:rsid w:val="007B60CE"/>
    <w:rsid w:val="007C1084"/>
    <w:rsid w:val="007C2AE0"/>
    <w:rsid w:val="007C5744"/>
    <w:rsid w:val="007D0660"/>
    <w:rsid w:val="007D0CC2"/>
    <w:rsid w:val="007D1DC1"/>
    <w:rsid w:val="007D3BC3"/>
    <w:rsid w:val="007D3C11"/>
    <w:rsid w:val="007D3F6F"/>
    <w:rsid w:val="007D48BF"/>
    <w:rsid w:val="007D5F77"/>
    <w:rsid w:val="007E044D"/>
    <w:rsid w:val="007E20B5"/>
    <w:rsid w:val="007E2A61"/>
    <w:rsid w:val="007F02EA"/>
    <w:rsid w:val="007F0B74"/>
    <w:rsid w:val="007F358E"/>
    <w:rsid w:val="007F3F0A"/>
    <w:rsid w:val="007F5332"/>
    <w:rsid w:val="007F68EE"/>
    <w:rsid w:val="008032F7"/>
    <w:rsid w:val="00804580"/>
    <w:rsid w:val="00804621"/>
    <w:rsid w:val="008047A3"/>
    <w:rsid w:val="00804827"/>
    <w:rsid w:val="00805FAD"/>
    <w:rsid w:val="0080654D"/>
    <w:rsid w:val="00806D22"/>
    <w:rsid w:val="00806D2D"/>
    <w:rsid w:val="00810067"/>
    <w:rsid w:val="00814477"/>
    <w:rsid w:val="00814490"/>
    <w:rsid w:val="00817A4F"/>
    <w:rsid w:val="0082249F"/>
    <w:rsid w:val="00823F40"/>
    <w:rsid w:val="00824D68"/>
    <w:rsid w:val="0082545A"/>
    <w:rsid w:val="00835252"/>
    <w:rsid w:val="00836B44"/>
    <w:rsid w:val="0084211E"/>
    <w:rsid w:val="00845803"/>
    <w:rsid w:val="00847812"/>
    <w:rsid w:val="008518B8"/>
    <w:rsid w:val="00852C10"/>
    <w:rsid w:val="00857163"/>
    <w:rsid w:val="0086061D"/>
    <w:rsid w:val="008609D0"/>
    <w:rsid w:val="00860E23"/>
    <w:rsid w:val="00862BDA"/>
    <w:rsid w:val="0086316C"/>
    <w:rsid w:val="00864473"/>
    <w:rsid w:val="0086485D"/>
    <w:rsid w:val="00871060"/>
    <w:rsid w:val="008713FA"/>
    <w:rsid w:val="00872BA8"/>
    <w:rsid w:val="008744F9"/>
    <w:rsid w:val="008747AC"/>
    <w:rsid w:val="00877E97"/>
    <w:rsid w:val="008817A0"/>
    <w:rsid w:val="00881803"/>
    <w:rsid w:val="00881A3F"/>
    <w:rsid w:val="0088270A"/>
    <w:rsid w:val="00882D04"/>
    <w:rsid w:val="0088399F"/>
    <w:rsid w:val="0088431E"/>
    <w:rsid w:val="008845F2"/>
    <w:rsid w:val="00887480"/>
    <w:rsid w:val="008922AA"/>
    <w:rsid w:val="00896261"/>
    <w:rsid w:val="00896D03"/>
    <w:rsid w:val="008972A5"/>
    <w:rsid w:val="00897CE9"/>
    <w:rsid w:val="008A101B"/>
    <w:rsid w:val="008A1B3F"/>
    <w:rsid w:val="008A3907"/>
    <w:rsid w:val="008A3E45"/>
    <w:rsid w:val="008A403C"/>
    <w:rsid w:val="008B17EF"/>
    <w:rsid w:val="008B31FC"/>
    <w:rsid w:val="008B330D"/>
    <w:rsid w:val="008B41EB"/>
    <w:rsid w:val="008B59AA"/>
    <w:rsid w:val="008B62F0"/>
    <w:rsid w:val="008B6F0E"/>
    <w:rsid w:val="008B7C75"/>
    <w:rsid w:val="008C4404"/>
    <w:rsid w:val="008C5076"/>
    <w:rsid w:val="008C67DD"/>
    <w:rsid w:val="008C7263"/>
    <w:rsid w:val="008C7776"/>
    <w:rsid w:val="008D2436"/>
    <w:rsid w:val="008D450C"/>
    <w:rsid w:val="008D55CA"/>
    <w:rsid w:val="008D5641"/>
    <w:rsid w:val="008D5F37"/>
    <w:rsid w:val="008D7A04"/>
    <w:rsid w:val="008E32A3"/>
    <w:rsid w:val="008E4E97"/>
    <w:rsid w:val="008E4F24"/>
    <w:rsid w:val="008E668A"/>
    <w:rsid w:val="008E68CE"/>
    <w:rsid w:val="008E6C9D"/>
    <w:rsid w:val="008E7DC6"/>
    <w:rsid w:val="008F6364"/>
    <w:rsid w:val="00902982"/>
    <w:rsid w:val="00905E8D"/>
    <w:rsid w:val="00906FF9"/>
    <w:rsid w:val="00907389"/>
    <w:rsid w:val="0091082C"/>
    <w:rsid w:val="0091274C"/>
    <w:rsid w:val="009139F0"/>
    <w:rsid w:val="0091482E"/>
    <w:rsid w:val="00916680"/>
    <w:rsid w:val="00916995"/>
    <w:rsid w:val="00921DB6"/>
    <w:rsid w:val="009231AB"/>
    <w:rsid w:val="00924E92"/>
    <w:rsid w:val="0092566E"/>
    <w:rsid w:val="009269BA"/>
    <w:rsid w:val="00927030"/>
    <w:rsid w:val="00930802"/>
    <w:rsid w:val="00932585"/>
    <w:rsid w:val="00932613"/>
    <w:rsid w:val="00932F1B"/>
    <w:rsid w:val="00933BF3"/>
    <w:rsid w:val="00935842"/>
    <w:rsid w:val="00935D90"/>
    <w:rsid w:val="0093707E"/>
    <w:rsid w:val="009459F8"/>
    <w:rsid w:val="00945FFA"/>
    <w:rsid w:val="009460A9"/>
    <w:rsid w:val="00946AF1"/>
    <w:rsid w:val="00947810"/>
    <w:rsid w:val="00950501"/>
    <w:rsid w:val="00952316"/>
    <w:rsid w:val="00952AF0"/>
    <w:rsid w:val="00952D38"/>
    <w:rsid w:val="00954ACC"/>
    <w:rsid w:val="0095732B"/>
    <w:rsid w:val="009574CF"/>
    <w:rsid w:val="00957B38"/>
    <w:rsid w:val="00960362"/>
    <w:rsid w:val="00961F4C"/>
    <w:rsid w:val="009620D0"/>
    <w:rsid w:val="00962617"/>
    <w:rsid w:val="00965F74"/>
    <w:rsid w:val="00966524"/>
    <w:rsid w:val="0096724C"/>
    <w:rsid w:val="009704EA"/>
    <w:rsid w:val="009717E8"/>
    <w:rsid w:val="009738B4"/>
    <w:rsid w:val="0098050F"/>
    <w:rsid w:val="00980AC4"/>
    <w:rsid w:val="009817A8"/>
    <w:rsid w:val="00983966"/>
    <w:rsid w:val="00986595"/>
    <w:rsid w:val="009908F1"/>
    <w:rsid w:val="00993967"/>
    <w:rsid w:val="009946FC"/>
    <w:rsid w:val="00994B0D"/>
    <w:rsid w:val="009A1A75"/>
    <w:rsid w:val="009A2619"/>
    <w:rsid w:val="009A2CEB"/>
    <w:rsid w:val="009A37A8"/>
    <w:rsid w:val="009A5B6A"/>
    <w:rsid w:val="009A60CD"/>
    <w:rsid w:val="009A71FC"/>
    <w:rsid w:val="009A75E1"/>
    <w:rsid w:val="009A76E7"/>
    <w:rsid w:val="009A7F3C"/>
    <w:rsid w:val="009B0713"/>
    <w:rsid w:val="009B1A91"/>
    <w:rsid w:val="009B2724"/>
    <w:rsid w:val="009B3FEC"/>
    <w:rsid w:val="009B4B2D"/>
    <w:rsid w:val="009B5F8D"/>
    <w:rsid w:val="009B7943"/>
    <w:rsid w:val="009C0442"/>
    <w:rsid w:val="009C2D82"/>
    <w:rsid w:val="009C309F"/>
    <w:rsid w:val="009C321D"/>
    <w:rsid w:val="009C7792"/>
    <w:rsid w:val="009D0723"/>
    <w:rsid w:val="009D1983"/>
    <w:rsid w:val="009D42AE"/>
    <w:rsid w:val="009D5C23"/>
    <w:rsid w:val="009E1AE5"/>
    <w:rsid w:val="009E40A6"/>
    <w:rsid w:val="009E4341"/>
    <w:rsid w:val="009E7A89"/>
    <w:rsid w:val="009F0016"/>
    <w:rsid w:val="009F103A"/>
    <w:rsid w:val="009F3AF7"/>
    <w:rsid w:val="009F4307"/>
    <w:rsid w:val="009F6E0D"/>
    <w:rsid w:val="009F7B3C"/>
    <w:rsid w:val="00A0095A"/>
    <w:rsid w:val="00A02A25"/>
    <w:rsid w:val="00A02DA6"/>
    <w:rsid w:val="00A034DB"/>
    <w:rsid w:val="00A11907"/>
    <w:rsid w:val="00A14F1B"/>
    <w:rsid w:val="00A2064C"/>
    <w:rsid w:val="00A239DF"/>
    <w:rsid w:val="00A26B3A"/>
    <w:rsid w:val="00A277FA"/>
    <w:rsid w:val="00A30A95"/>
    <w:rsid w:val="00A30AE3"/>
    <w:rsid w:val="00A31B38"/>
    <w:rsid w:val="00A32684"/>
    <w:rsid w:val="00A33FDE"/>
    <w:rsid w:val="00A343C8"/>
    <w:rsid w:val="00A35018"/>
    <w:rsid w:val="00A35063"/>
    <w:rsid w:val="00A4000F"/>
    <w:rsid w:val="00A41711"/>
    <w:rsid w:val="00A42B7D"/>
    <w:rsid w:val="00A441E2"/>
    <w:rsid w:val="00A44C35"/>
    <w:rsid w:val="00A51AB6"/>
    <w:rsid w:val="00A53F2C"/>
    <w:rsid w:val="00A5401C"/>
    <w:rsid w:val="00A561F7"/>
    <w:rsid w:val="00A578DE"/>
    <w:rsid w:val="00A57FA5"/>
    <w:rsid w:val="00A60667"/>
    <w:rsid w:val="00A60A83"/>
    <w:rsid w:val="00A611A3"/>
    <w:rsid w:val="00A65621"/>
    <w:rsid w:val="00A65FB4"/>
    <w:rsid w:val="00A66090"/>
    <w:rsid w:val="00A66B6A"/>
    <w:rsid w:val="00A671B5"/>
    <w:rsid w:val="00A70A7B"/>
    <w:rsid w:val="00A715F1"/>
    <w:rsid w:val="00A7171A"/>
    <w:rsid w:val="00A77B86"/>
    <w:rsid w:val="00A817A4"/>
    <w:rsid w:val="00A81CE1"/>
    <w:rsid w:val="00A827E0"/>
    <w:rsid w:val="00A839D9"/>
    <w:rsid w:val="00A84435"/>
    <w:rsid w:val="00A8485F"/>
    <w:rsid w:val="00A84BE2"/>
    <w:rsid w:val="00A8621C"/>
    <w:rsid w:val="00A87888"/>
    <w:rsid w:val="00A93058"/>
    <w:rsid w:val="00A93253"/>
    <w:rsid w:val="00A93E3E"/>
    <w:rsid w:val="00A93F34"/>
    <w:rsid w:val="00A94BAA"/>
    <w:rsid w:val="00A94CD4"/>
    <w:rsid w:val="00AA265C"/>
    <w:rsid w:val="00AA3C7B"/>
    <w:rsid w:val="00AA433E"/>
    <w:rsid w:val="00AA63C7"/>
    <w:rsid w:val="00AA72F2"/>
    <w:rsid w:val="00AB0D90"/>
    <w:rsid w:val="00AB18F3"/>
    <w:rsid w:val="00AB247C"/>
    <w:rsid w:val="00AB435F"/>
    <w:rsid w:val="00AB48B5"/>
    <w:rsid w:val="00AB4BCF"/>
    <w:rsid w:val="00AB73D6"/>
    <w:rsid w:val="00AB77C0"/>
    <w:rsid w:val="00AD0505"/>
    <w:rsid w:val="00AD13DF"/>
    <w:rsid w:val="00AD3ED2"/>
    <w:rsid w:val="00AD69D6"/>
    <w:rsid w:val="00AD7197"/>
    <w:rsid w:val="00AE04F0"/>
    <w:rsid w:val="00AE06FA"/>
    <w:rsid w:val="00AE082C"/>
    <w:rsid w:val="00AE09CA"/>
    <w:rsid w:val="00AE0F58"/>
    <w:rsid w:val="00AE1E5A"/>
    <w:rsid w:val="00AE2A8D"/>
    <w:rsid w:val="00AE3939"/>
    <w:rsid w:val="00AE538A"/>
    <w:rsid w:val="00AE7229"/>
    <w:rsid w:val="00AE7B0B"/>
    <w:rsid w:val="00AE7BC3"/>
    <w:rsid w:val="00AF1F84"/>
    <w:rsid w:val="00AF4718"/>
    <w:rsid w:val="00AF5213"/>
    <w:rsid w:val="00AF58D7"/>
    <w:rsid w:val="00AF6329"/>
    <w:rsid w:val="00AF64A6"/>
    <w:rsid w:val="00B00E40"/>
    <w:rsid w:val="00B01BF7"/>
    <w:rsid w:val="00B048E5"/>
    <w:rsid w:val="00B06779"/>
    <w:rsid w:val="00B06D99"/>
    <w:rsid w:val="00B06DA0"/>
    <w:rsid w:val="00B07585"/>
    <w:rsid w:val="00B07866"/>
    <w:rsid w:val="00B100CA"/>
    <w:rsid w:val="00B12057"/>
    <w:rsid w:val="00B13155"/>
    <w:rsid w:val="00B150F6"/>
    <w:rsid w:val="00B21F5B"/>
    <w:rsid w:val="00B23002"/>
    <w:rsid w:val="00B2596B"/>
    <w:rsid w:val="00B263EE"/>
    <w:rsid w:val="00B26960"/>
    <w:rsid w:val="00B27A7E"/>
    <w:rsid w:val="00B30990"/>
    <w:rsid w:val="00B3102F"/>
    <w:rsid w:val="00B31AB2"/>
    <w:rsid w:val="00B34716"/>
    <w:rsid w:val="00B354FE"/>
    <w:rsid w:val="00B356A1"/>
    <w:rsid w:val="00B359F3"/>
    <w:rsid w:val="00B35A54"/>
    <w:rsid w:val="00B35CEE"/>
    <w:rsid w:val="00B3624E"/>
    <w:rsid w:val="00B36BD5"/>
    <w:rsid w:val="00B36C65"/>
    <w:rsid w:val="00B423F7"/>
    <w:rsid w:val="00B4456F"/>
    <w:rsid w:val="00B44C82"/>
    <w:rsid w:val="00B5325D"/>
    <w:rsid w:val="00B54397"/>
    <w:rsid w:val="00B5681D"/>
    <w:rsid w:val="00B56D23"/>
    <w:rsid w:val="00B628B6"/>
    <w:rsid w:val="00B638B4"/>
    <w:rsid w:val="00B64FFD"/>
    <w:rsid w:val="00B656CF"/>
    <w:rsid w:val="00B65ED0"/>
    <w:rsid w:val="00B6788B"/>
    <w:rsid w:val="00B73AB3"/>
    <w:rsid w:val="00B74B2B"/>
    <w:rsid w:val="00B75E0F"/>
    <w:rsid w:val="00B7638E"/>
    <w:rsid w:val="00B81E0B"/>
    <w:rsid w:val="00B842F7"/>
    <w:rsid w:val="00B847E2"/>
    <w:rsid w:val="00B85270"/>
    <w:rsid w:val="00B85F33"/>
    <w:rsid w:val="00B910E8"/>
    <w:rsid w:val="00B933D6"/>
    <w:rsid w:val="00B9439F"/>
    <w:rsid w:val="00B95B09"/>
    <w:rsid w:val="00B96FEC"/>
    <w:rsid w:val="00B97A1F"/>
    <w:rsid w:val="00BA0014"/>
    <w:rsid w:val="00BA1ABB"/>
    <w:rsid w:val="00BA2238"/>
    <w:rsid w:val="00BA2F6F"/>
    <w:rsid w:val="00BA529B"/>
    <w:rsid w:val="00BB0465"/>
    <w:rsid w:val="00BB2168"/>
    <w:rsid w:val="00BB2939"/>
    <w:rsid w:val="00BB331F"/>
    <w:rsid w:val="00BB37DE"/>
    <w:rsid w:val="00BB4515"/>
    <w:rsid w:val="00BB5BBA"/>
    <w:rsid w:val="00BC24FA"/>
    <w:rsid w:val="00BC345F"/>
    <w:rsid w:val="00BC3652"/>
    <w:rsid w:val="00BC5463"/>
    <w:rsid w:val="00BC765F"/>
    <w:rsid w:val="00BC7766"/>
    <w:rsid w:val="00BD1332"/>
    <w:rsid w:val="00BD1E9D"/>
    <w:rsid w:val="00BD3461"/>
    <w:rsid w:val="00BD5FA7"/>
    <w:rsid w:val="00BD654E"/>
    <w:rsid w:val="00BD7D4C"/>
    <w:rsid w:val="00BE3152"/>
    <w:rsid w:val="00BE31C1"/>
    <w:rsid w:val="00BE3FFB"/>
    <w:rsid w:val="00BE63D7"/>
    <w:rsid w:val="00BE7D12"/>
    <w:rsid w:val="00BF0C10"/>
    <w:rsid w:val="00BF1E6A"/>
    <w:rsid w:val="00BF221F"/>
    <w:rsid w:val="00BF27A3"/>
    <w:rsid w:val="00BF38C1"/>
    <w:rsid w:val="00BF5606"/>
    <w:rsid w:val="00BF5CE8"/>
    <w:rsid w:val="00C003CA"/>
    <w:rsid w:val="00C036E6"/>
    <w:rsid w:val="00C06FC9"/>
    <w:rsid w:val="00C07D81"/>
    <w:rsid w:val="00C11645"/>
    <w:rsid w:val="00C1248B"/>
    <w:rsid w:val="00C14E7B"/>
    <w:rsid w:val="00C160E4"/>
    <w:rsid w:val="00C168C7"/>
    <w:rsid w:val="00C17BD3"/>
    <w:rsid w:val="00C20FF6"/>
    <w:rsid w:val="00C2111F"/>
    <w:rsid w:val="00C21702"/>
    <w:rsid w:val="00C23409"/>
    <w:rsid w:val="00C24DB7"/>
    <w:rsid w:val="00C25729"/>
    <w:rsid w:val="00C26B6F"/>
    <w:rsid w:val="00C26EE2"/>
    <w:rsid w:val="00C2791A"/>
    <w:rsid w:val="00C31DFF"/>
    <w:rsid w:val="00C32523"/>
    <w:rsid w:val="00C348D5"/>
    <w:rsid w:val="00C415BC"/>
    <w:rsid w:val="00C424CF"/>
    <w:rsid w:val="00C425D4"/>
    <w:rsid w:val="00C43ED2"/>
    <w:rsid w:val="00C50482"/>
    <w:rsid w:val="00C562A6"/>
    <w:rsid w:val="00C615A6"/>
    <w:rsid w:val="00C61836"/>
    <w:rsid w:val="00C61C4D"/>
    <w:rsid w:val="00C63647"/>
    <w:rsid w:val="00C63791"/>
    <w:rsid w:val="00C65A9B"/>
    <w:rsid w:val="00C65B0B"/>
    <w:rsid w:val="00C65B84"/>
    <w:rsid w:val="00C666CF"/>
    <w:rsid w:val="00C7088E"/>
    <w:rsid w:val="00C72104"/>
    <w:rsid w:val="00C72A4C"/>
    <w:rsid w:val="00C7383C"/>
    <w:rsid w:val="00C7399F"/>
    <w:rsid w:val="00C77BCC"/>
    <w:rsid w:val="00C8004D"/>
    <w:rsid w:val="00C80874"/>
    <w:rsid w:val="00C80C48"/>
    <w:rsid w:val="00C81AF7"/>
    <w:rsid w:val="00C81D1E"/>
    <w:rsid w:val="00C83F64"/>
    <w:rsid w:val="00C843A0"/>
    <w:rsid w:val="00C847F7"/>
    <w:rsid w:val="00C8595B"/>
    <w:rsid w:val="00C85A52"/>
    <w:rsid w:val="00C910BB"/>
    <w:rsid w:val="00C92848"/>
    <w:rsid w:val="00C938A7"/>
    <w:rsid w:val="00C9430E"/>
    <w:rsid w:val="00C944E9"/>
    <w:rsid w:val="00C9634E"/>
    <w:rsid w:val="00C966CB"/>
    <w:rsid w:val="00C96C97"/>
    <w:rsid w:val="00C9742A"/>
    <w:rsid w:val="00CA011C"/>
    <w:rsid w:val="00CA0348"/>
    <w:rsid w:val="00CA156B"/>
    <w:rsid w:val="00CA2B57"/>
    <w:rsid w:val="00CA6662"/>
    <w:rsid w:val="00CA6932"/>
    <w:rsid w:val="00CB495D"/>
    <w:rsid w:val="00CB520B"/>
    <w:rsid w:val="00CB6318"/>
    <w:rsid w:val="00CB6AB7"/>
    <w:rsid w:val="00CB71BD"/>
    <w:rsid w:val="00CB7D98"/>
    <w:rsid w:val="00CC165A"/>
    <w:rsid w:val="00CC165C"/>
    <w:rsid w:val="00CC576C"/>
    <w:rsid w:val="00CC65A2"/>
    <w:rsid w:val="00CC6C2A"/>
    <w:rsid w:val="00CD026A"/>
    <w:rsid w:val="00CD08F1"/>
    <w:rsid w:val="00CD37EE"/>
    <w:rsid w:val="00CD5A55"/>
    <w:rsid w:val="00CD7C52"/>
    <w:rsid w:val="00CE195C"/>
    <w:rsid w:val="00CE2153"/>
    <w:rsid w:val="00CE3729"/>
    <w:rsid w:val="00CE3759"/>
    <w:rsid w:val="00CE4F62"/>
    <w:rsid w:val="00CE5B36"/>
    <w:rsid w:val="00CE696F"/>
    <w:rsid w:val="00CF1493"/>
    <w:rsid w:val="00CF2728"/>
    <w:rsid w:val="00CF5428"/>
    <w:rsid w:val="00D007A7"/>
    <w:rsid w:val="00D03B8B"/>
    <w:rsid w:val="00D03F0F"/>
    <w:rsid w:val="00D0486A"/>
    <w:rsid w:val="00D051C9"/>
    <w:rsid w:val="00D05DFC"/>
    <w:rsid w:val="00D06C1B"/>
    <w:rsid w:val="00D07DBB"/>
    <w:rsid w:val="00D1055A"/>
    <w:rsid w:val="00D11381"/>
    <w:rsid w:val="00D124BC"/>
    <w:rsid w:val="00D1516E"/>
    <w:rsid w:val="00D15528"/>
    <w:rsid w:val="00D15E46"/>
    <w:rsid w:val="00D16343"/>
    <w:rsid w:val="00D166E3"/>
    <w:rsid w:val="00D16BC1"/>
    <w:rsid w:val="00D17677"/>
    <w:rsid w:val="00D21FCA"/>
    <w:rsid w:val="00D273BB"/>
    <w:rsid w:val="00D31629"/>
    <w:rsid w:val="00D32443"/>
    <w:rsid w:val="00D325EA"/>
    <w:rsid w:val="00D32E4E"/>
    <w:rsid w:val="00D3486C"/>
    <w:rsid w:val="00D358F4"/>
    <w:rsid w:val="00D37A1A"/>
    <w:rsid w:val="00D4193F"/>
    <w:rsid w:val="00D43CAB"/>
    <w:rsid w:val="00D446AE"/>
    <w:rsid w:val="00D45F84"/>
    <w:rsid w:val="00D46BF8"/>
    <w:rsid w:val="00D474BE"/>
    <w:rsid w:val="00D47BC9"/>
    <w:rsid w:val="00D53E7E"/>
    <w:rsid w:val="00D54DDE"/>
    <w:rsid w:val="00D564A3"/>
    <w:rsid w:val="00D56AC4"/>
    <w:rsid w:val="00D573C0"/>
    <w:rsid w:val="00D575D3"/>
    <w:rsid w:val="00D61545"/>
    <w:rsid w:val="00D64C5D"/>
    <w:rsid w:val="00D6638A"/>
    <w:rsid w:val="00D667EA"/>
    <w:rsid w:val="00D66EF7"/>
    <w:rsid w:val="00D66F76"/>
    <w:rsid w:val="00D670FB"/>
    <w:rsid w:val="00D71F5F"/>
    <w:rsid w:val="00D72D8D"/>
    <w:rsid w:val="00D746D7"/>
    <w:rsid w:val="00D764DE"/>
    <w:rsid w:val="00D77C8A"/>
    <w:rsid w:val="00D800FA"/>
    <w:rsid w:val="00D82CE9"/>
    <w:rsid w:val="00D845F2"/>
    <w:rsid w:val="00D902AB"/>
    <w:rsid w:val="00D9048D"/>
    <w:rsid w:val="00D90A94"/>
    <w:rsid w:val="00D91661"/>
    <w:rsid w:val="00D91683"/>
    <w:rsid w:val="00D920DE"/>
    <w:rsid w:val="00D93CBC"/>
    <w:rsid w:val="00D94550"/>
    <w:rsid w:val="00D948A0"/>
    <w:rsid w:val="00D94CD9"/>
    <w:rsid w:val="00D96F6D"/>
    <w:rsid w:val="00D9717F"/>
    <w:rsid w:val="00D97CEC"/>
    <w:rsid w:val="00D97F14"/>
    <w:rsid w:val="00DA493C"/>
    <w:rsid w:val="00DA4E3E"/>
    <w:rsid w:val="00DB07FD"/>
    <w:rsid w:val="00DB0FAF"/>
    <w:rsid w:val="00DB2A4C"/>
    <w:rsid w:val="00DB44CD"/>
    <w:rsid w:val="00DB50C8"/>
    <w:rsid w:val="00DB6181"/>
    <w:rsid w:val="00DB68F1"/>
    <w:rsid w:val="00DB70C3"/>
    <w:rsid w:val="00DB78B5"/>
    <w:rsid w:val="00DB7C30"/>
    <w:rsid w:val="00DB7FB6"/>
    <w:rsid w:val="00DC0B2A"/>
    <w:rsid w:val="00DC195C"/>
    <w:rsid w:val="00DC3F46"/>
    <w:rsid w:val="00DC4F23"/>
    <w:rsid w:val="00DC6EB3"/>
    <w:rsid w:val="00DD00CA"/>
    <w:rsid w:val="00DD03D2"/>
    <w:rsid w:val="00DD1768"/>
    <w:rsid w:val="00DD31FA"/>
    <w:rsid w:val="00DD6C13"/>
    <w:rsid w:val="00DE0D8B"/>
    <w:rsid w:val="00DE21D4"/>
    <w:rsid w:val="00DE5094"/>
    <w:rsid w:val="00DE683D"/>
    <w:rsid w:val="00DF0014"/>
    <w:rsid w:val="00DF0DE3"/>
    <w:rsid w:val="00DF1763"/>
    <w:rsid w:val="00DF48D1"/>
    <w:rsid w:val="00DF4B2B"/>
    <w:rsid w:val="00DF5B15"/>
    <w:rsid w:val="00DF5FB0"/>
    <w:rsid w:val="00DF6E84"/>
    <w:rsid w:val="00DF7BDD"/>
    <w:rsid w:val="00E007C7"/>
    <w:rsid w:val="00E01512"/>
    <w:rsid w:val="00E047D8"/>
    <w:rsid w:val="00E05766"/>
    <w:rsid w:val="00E10DA4"/>
    <w:rsid w:val="00E118AE"/>
    <w:rsid w:val="00E1297B"/>
    <w:rsid w:val="00E1368A"/>
    <w:rsid w:val="00E149C5"/>
    <w:rsid w:val="00E1741B"/>
    <w:rsid w:val="00E174B5"/>
    <w:rsid w:val="00E176C5"/>
    <w:rsid w:val="00E21677"/>
    <w:rsid w:val="00E22FB9"/>
    <w:rsid w:val="00E2381A"/>
    <w:rsid w:val="00E25641"/>
    <w:rsid w:val="00E2664D"/>
    <w:rsid w:val="00E2705E"/>
    <w:rsid w:val="00E30C48"/>
    <w:rsid w:val="00E31045"/>
    <w:rsid w:val="00E3207B"/>
    <w:rsid w:val="00E3267F"/>
    <w:rsid w:val="00E32EA7"/>
    <w:rsid w:val="00E34798"/>
    <w:rsid w:val="00E36556"/>
    <w:rsid w:val="00E3720A"/>
    <w:rsid w:val="00E403BF"/>
    <w:rsid w:val="00E41A52"/>
    <w:rsid w:val="00E41DEA"/>
    <w:rsid w:val="00E44F42"/>
    <w:rsid w:val="00E454AB"/>
    <w:rsid w:val="00E47131"/>
    <w:rsid w:val="00E50D01"/>
    <w:rsid w:val="00E523E5"/>
    <w:rsid w:val="00E54790"/>
    <w:rsid w:val="00E54C0C"/>
    <w:rsid w:val="00E54C4F"/>
    <w:rsid w:val="00E55726"/>
    <w:rsid w:val="00E609A4"/>
    <w:rsid w:val="00E627FC"/>
    <w:rsid w:val="00E64927"/>
    <w:rsid w:val="00E66382"/>
    <w:rsid w:val="00E66B4D"/>
    <w:rsid w:val="00E713F7"/>
    <w:rsid w:val="00E7364C"/>
    <w:rsid w:val="00E763B9"/>
    <w:rsid w:val="00E76ADC"/>
    <w:rsid w:val="00E76AF6"/>
    <w:rsid w:val="00E77119"/>
    <w:rsid w:val="00E774A3"/>
    <w:rsid w:val="00E77F41"/>
    <w:rsid w:val="00E80274"/>
    <w:rsid w:val="00E808A4"/>
    <w:rsid w:val="00E826FD"/>
    <w:rsid w:val="00E82E0F"/>
    <w:rsid w:val="00E839E5"/>
    <w:rsid w:val="00E83CDA"/>
    <w:rsid w:val="00E83FC1"/>
    <w:rsid w:val="00E87B43"/>
    <w:rsid w:val="00E90019"/>
    <w:rsid w:val="00E9133A"/>
    <w:rsid w:val="00E917A8"/>
    <w:rsid w:val="00E92347"/>
    <w:rsid w:val="00E92AE8"/>
    <w:rsid w:val="00E92BAF"/>
    <w:rsid w:val="00E94AD2"/>
    <w:rsid w:val="00E95B21"/>
    <w:rsid w:val="00E9635B"/>
    <w:rsid w:val="00EA0962"/>
    <w:rsid w:val="00EA2D29"/>
    <w:rsid w:val="00EA329C"/>
    <w:rsid w:val="00EA44EA"/>
    <w:rsid w:val="00EA5716"/>
    <w:rsid w:val="00EB07E3"/>
    <w:rsid w:val="00EB15E9"/>
    <w:rsid w:val="00EB2B22"/>
    <w:rsid w:val="00EB2C52"/>
    <w:rsid w:val="00EB3B9A"/>
    <w:rsid w:val="00EB4476"/>
    <w:rsid w:val="00EB60D5"/>
    <w:rsid w:val="00EB7E7E"/>
    <w:rsid w:val="00EC132A"/>
    <w:rsid w:val="00EC3244"/>
    <w:rsid w:val="00EC37C0"/>
    <w:rsid w:val="00EC5A70"/>
    <w:rsid w:val="00EC6C6E"/>
    <w:rsid w:val="00EC7561"/>
    <w:rsid w:val="00EC7D8D"/>
    <w:rsid w:val="00EC7E1E"/>
    <w:rsid w:val="00ED20A9"/>
    <w:rsid w:val="00ED2C11"/>
    <w:rsid w:val="00ED2C7B"/>
    <w:rsid w:val="00ED30DF"/>
    <w:rsid w:val="00ED4703"/>
    <w:rsid w:val="00ED495F"/>
    <w:rsid w:val="00ED653B"/>
    <w:rsid w:val="00ED6AEB"/>
    <w:rsid w:val="00ED78D0"/>
    <w:rsid w:val="00ED7BFA"/>
    <w:rsid w:val="00EE0515"/>
    <w:rsid w:val="00EE0E7D"/>
    <w:rsid w:val="00EE3D29"/>
    <w:rsid w:val="00EE4075"/>
    <w:rsid w:val="00EE4276"/>
    <w:rsid w:val="00EE48BE"/>
    <w:rsid w:val="00EE49AD"/>
    <w:rsid w:val="00EE4AB5"/>
    <w:rsid w:val="00EE4FFC"/>
    <w:rsid w:val="00EE528B"/>
    <w:rsid w:val="00EE5835"/>
    <w:rsid w:val="00EF137E"/>
    <w:rsid w:val="00EF19BD"/>
    <w:rsid w:val="00EF1CF0"/>
    <w:rsid w:val="00EF23C2"/>
    <w:rsid w:val="00EF5657"/>
    <w:rsid w:val="00EF566F"/>
    <w:rsid w:val="00EF572E"/>
    <w:rsid w:val="00F009BC"/>
    <w:rsid w:val="00F023B9"/>
    <w:rsid w:val="00F0266E"/>
    <w:rsid w:val="00F02AAD"/>
    <w:rsid w:val="00F03D1B"/>
    <w:rsid w:val="00F04D6D"/>
    <w:rsid w:val="00F05B4A"/>
    <w:rsid w:val="00F05CE8"/>
    <w:rsid w:val="00F10E43"/>
    <w:rsid w:val="00F121B7"/>
    <w:rsid w:val="00F12A6C"/>
    <w:rsid w:val="00F14C96"/>
    <w:rsid w:val="00F1613B"/>
    <w:rsid w:val="00F1639A"/>
    <w:rsid w:val="00F16D37"/>
    <w:rsid w:val="00F17715"/>
    <w:rsid w:val="00F2133D"/>
    <w:rsid w:val="00F216B1"/>
    <w:rsid w:val="00F21FF9"/>
    <w:rsid w:val="00F22228"/>
    <w:rsid w:val="00F232E7"/>
    <w:rsid w:val="00F2407B"/>
    <w:rsid w:val="00F2673B"/>
    <w:rsid w:val="00F27440"/>
    <w:rsid w:val="00F30E65"/>
    <w:rsid w:val="00F31CEC"/>
    <w:rsid w:val="00F33813"/>
    <w:rsid w:val="00F35A26"/>
    <w:rsid w:val="00F404E5"/>
    <w:rsid w:val="00F40B0D"/>
    <w:rsid w:val="00F41665"/>
    <w:rsid w:val="00F430F8"/>
    <w:rsid w:val="00F45771"/>
    <w:rsid w:val="00F47639"/>
    <w:rsid w:val="00F5155E"/>
    <w:rsid w:val="00F516B4"/>
    <w:rsid w:val="00F51D81"/>
    <w:rsid w:val="00F52502"/>
    <w:rsid w:val="00F533D6"/>
    <w:rsid w:val="00F547E1"/>
    <w:rsid w:val="00F550BF"/>
    <w:rsid w:val="00F57876"/>
    <w:rsid w:val="00F604FA"/>
    <w:rsid w:val="00F615D3"/>
    <w:rsid w:val="00F6518A"/>
    <w:rsid w:val="00F70D4C"/>
    <w:rsid w:val="00F7359B"/>
    <w:rsid w:val="00F7395D"/>
    <w:rsid w:val="00F7426D"/>
    <w:rsid w:val="00F744EC"/>
    <w:rsid w:val="00F74F03"/>
    <w:rsid w:val="00F752E0"/>
    <w:rsid w:val="00F7772D"/>
    <w:rsid w:val="00F80C3D"/>
    <w:rsid w:val="00F81883"/>
    <w:rsid w:val="00F819BB"/>
    <w:rsid w:val="00F8613D"/>
    <w:rsid w:val="00F87652"/>
    <w:rsid w:val="00F9047D"/>
    <w:rsid w:val="00F90C38"/>
    <w:rsid w:val="00F94226"/>
    <w:rsid w:val="00FA0F45"/>
    <w:rsid w:val="00FA1DF1"/>
    <w:rsid w:val="00FA2206"/>
    <w:rsid w:val="00FA3D38"/>
    <w:rsid w:val="00FA4E79"/>
    <w:rsid w:val="00FA6F76"/>
    <w:rsid w:val="00FA7331"/>
    <w:rsid w:val="00FB268C"/>
    <w:rsid w:val="00FB3224"/>
    <w:rsid w:val="00FB432B"/>
    <w:rsid w:val="00FB5407"/>
    <w:rsid w:val="00FC155F"/>
    <w:rsid w:val="00FC2857"/>
    <w:rsid w:val="00FC2DC6"/>
    <w:rsid w:val="00FC3A1F"/>
    <w:rsid w:val="00FC40E8"/>
    <w:rsid w:val="00FC5B21"/>
    <w:rsid w:val="00FD0F9F"/>
    <w:rsid w:val="00FD1F1A"/>
    <w:rsid w:val="00FD3D34"/>
    <w:rsid w:val="00FD48DA"/>
    <w:rsid w:val="00FD4C62"/>
    <w:rsid w:val="00FD51B0"/>
    <w:rsid w:val="00FD61F0"/>
    <w:rsid w:val="00FE0455"/>
    <w:rsid w:val="00FE37AC"/>
    <w:rsid w:val="00FE3C09"/>
    <w:rsid w:val="00FE50E5"/>
    <w:rsid w:val="00FE5168"/>
    <w:rsid w:val="00FE7188"/>
    <w:rsid w:val="00FF0628"/>
    <w:rsid w:val="00FF4018"/>
    <w:rsid w:val="00FF4D20"/>
    <w:rsid w:val="00FF6F55"/>
    <w:rsid w:val="00FF6FF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80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3BF3"/>
    <w:pPr>
      <w:widowControl w:val="0"/>
      <w:suppressAutoHyphens/>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933BF3"/>
    <w:pPr>
      <w:tabs>
        <w:tab w:val="center" w:pos="4677"/>
        <w:tab w:val="right" w:pos="9355"/>
      </w:tabs>
    </w:pPr>
  </w:style>
  <w:style w:type="character" w:customStyle="1" w:styleId="a4">
    <w:name w:val="Нижний колонтитул Знак"/>
    <w:basedOn w:val="a0"/>
    <w:link w:val="a3"/>
    <w:uiPriority w:val="99"/>
    <w:rsid w:val="00933BF3"/>
    <w:rPr>
      <w:rFonts w:ascii="Times New Roman" w:eastAsia="Times New Roman" w:hAnsi="Times New Roman" w:cs="Times New Roman"/>
      <w:sz w:val="24"/>
      <w:szCs w:val="20"/>
      <w:lang w:eastAsia="ru-RU"/>
    </w:rPr>
  </w:style>
  <w:style w:type="paragraph" w:styleId="a5">
    <w:name w:val="header"/>
    <w:basedOn w:val="a"/>
    <w:link w:val="a6"/>
    <w:uiPriority w:val="99"/>
    <w:unhideWhenUsed/>
    <w:rsid w:val="00933BF3"/>
    <w:pPr>
      <w:tabs>
        <w:tab w:val="center" w:pos="4677"/>
        <w:tab w:val="right" w:pos="9355"/>
      </w:tabs>
    </w:pPr>
  </w:style>
  <w:style w:type="character" w:customStyle="1" w:styleId="a6">
    <w:name w:val="Верхний колонтитул Знак"/>
    <w:basedOn w:val="a0"/>
    <w:link w:val="a5"/>
    <w:uiPriority w:val="99"/>
    <w:rsid w:val="00933BF3"/>
    <w:rPr>
      <w:rFonts w:ascii="Times New Roman" w:eastAsia="Times New Roman" w:hAnsi="Times New Roman" w:cs="Times New Roman"/>
      <w:sz w:val="24"/>
      <w:szCs w:val="20"/>
      <w:lang w:eastAsia="ru-RU"/>
    </w:rPr>
  </w:style>
  <w:style w:type="character" w:styleId="a7">
    <w:name w:val="page number"/>
    <w:basedOn w:val="a0"/>
    <w:rsid w:val="00933BF3"/>
  </w:style>
  <w:style w:type="paragraph" w:styleId="a8">
    <w:name w:val="Body Text"/>
    <w:basedOn w:val="a"/>
    <w:link w:val="a9"/>
    <w:semiHidden/>
    <w:unhideWhenUsed/>
    <w:rsid w:val="00C26EE2"/>
    <w:pPr>
      <w:spacing w:after="120"/>
    </w:pPr>
    <w:rPr>
      <w:rFonts w:ascii="Arial" w:eastAsia="Lucida Sans Unicode" w:hAnsi="Arial"/>
      <w:kern w:val="2"/>
      <w:sz w:val="20"/>
      <w:szCs w:val="24"/>
      <w:lang w:eastAsia="en-US"/>
    </w:rPr>
  </w:style>
  <w:style w:type="character" w:customStyle="1" w:styleId="a9">
    <w:name w:val="Основной текст Знак"/>
    <w:basedOn w:val="a0"/>
    <w:link w:val="a8"/>
    <w:semiHidden/>
    <w:rsid w:val="00C26EE2"/>
    <w:rPr>
      <w:rFonts w:ascii="Arial" w:eastAsia="Lucida Sans Unicode" w:hAnsi="Arial" w:cs="Times New Roman"/>
      <w:kern w:val="2"/>
      <w:sz w:val="20"/>
      <w:szCs w:val="24"/>
    </w:rPr>
  </w:style>
  <w:style w:type="paragraph" w:customStyle="1" w:styleId="ConsPlusNonformat">
    <w:name w:val="ConsPlusNonformat"/>
    <w:rsid w:val="00C26EE2"/>
    <w:pPr>
      <w:autoSpaceDE w:val="0"/>
      <w:autoSpaceDN w:val="0"/>
      <w:adjustRightInd w:val="0"/>
      <w:spacing w:after="0" w:line="240" w:lineRule="auto"/>
    </w:pPr>
    <w:rPr>
      <w:rFonts w:ascii="Courier New" w:eastAsia="Calibri" w:hAnsi="Courier New" w:cs="Courier New"/>
      <w:sz w:val="20"/>
      <w:szCs w:val="20"/>
    </w:rPr>
  </w:style>
  <w:style w:type="paragraph" w:customStyle="1" w:styleId="ConsPlusNormal">
    <w:name w:val="ConsPlusNormal"/>
    <w:next w:val="a"/>
    <w:rsid w:val="00C26EE2"/>
    <w:pPr>
      <w:widowControl w:val="0"/>
      <w:suppressAutoHyphens/>
      <w:autoSpaceDE w:val="0"/>
      <w:spacing w:after="0" w:line="240" w:lineRule="auto"/>
      <w:ind w:firstLine="720"/>
    </w:pPr>
    <w:rPr>
      <w:rFonts w:ascii="Arial" w:eastAsia="Arial" w:hAnsi="Arial" w:cs="Arial"/>
      <w:sz w:val="20"/>
      <w:szCs w:val="20"/>
      <w:lang w:eastAsia="ru-RU" w:bidi="ru-RU"/>
    </w:rPr>
  </w:style>
  <w:style w:type="paragraph" w:styleId="aa">
    <w:name w:val="List Paragraph"/>
    <w:basedOn w:val="a"/>
    <w:uiPriority w:val="34"/>
    <w:qFormat/>
    <w:rsid w:val="00B36BD5"/>
    <w:pPr>
      <w:widowControl/>
      <w:ind w:left="720"/>
      <w:contextualSpacing/>
    </w:pPr>
    <w:rPr>
      <w:szCs w:val="24"/>
      <w:lang w:eastAsia="ar-SA"/>
    </w:rPr>
  </w:style>
  <w:style w:type="paragraph" w:styleId="ab">
    <w:name w:val="Normal (Web)"/>
    <w:basedOn w:val="a"/>
    <w:unhideWhenUsed/>
    <w:rsid w:val="00B36BD5"/>
    <w:pPr>
      <w:widowControl/>
      <w:suppressAutoHyphens w:val="0"/>
      <w:spacing w:before="100" w:beforeAutospacing="1" w:after="119"/>
    </w:pPr>
    <w:rPr>
      <w:szCs w:val="24"/>
    </w:rPr>
  </w:style>
  <w:style w:type="paragraph" w:customStyle="1" w:styleId="ConsPlusTitle">
    <w:name w:val="ConsPlusTitle"/>
    <w:rsid w:val="003362BD"/>
    <w:pPr>
      <w:widowControl w:val="0"/>
      <w:suppressAutoHyphens/>
      <w:autoSpaceDE w:val="0"/>
      <w:spacing w:after="0" w:line="240" w:lineRule="auto"/>
    </w:pPr>
    <w:rPr>
      <w:rFonts w:ascii="Arial" w:eastAsia="Times New Roman" w:hAnsi="Arial" w:cs="Arial"/>
      <w:b/>
      <w:bCs/>
      <w:sz w:val="20"/>
      <w:szCs w:val="20"/>
      <w:lang w:eastAsia="ar-SA"/>
    </w:rPr>
  </w:style>
  <w:style w:type="table" w:styleId="ac">
    <w:name w:val="Table Grid"/>
    <w:basedOn w:val="a1"/>
    <w:uiPriority w:val="59"/>
    <w:rsid w:val="009F10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 Spacing"/>
    <w:uiPriority w:val="1"/>
    <w:qFormat/>
    <w:rsid w:val="00494439"/>
    <w:pPr>
      <w:spacing w:after="0" w:line="240" w:lineRule="auto"/>
    </w:pPr>
    <w:rPr>
      <w:rFonts w:ascii="Calibri" w:eastAsia="Calibri" w:hAnsi="Calibri" w:cs="Times New Roman"/>
      <w:lang w:eastAsia="ru-RU"/>
    </w:rPr>
  </w:style>
  <w:style w:type="paragraph" w:customStyle="1" w:styleId="ae">
    <w:name w:val="Содержимое таблицы"/>
    <w:basedOn w:val="a"/>
    <w:rsid w:val="000279CE"/>
    <w:pPr>
      <w:suppressLineNumbers/>
    </w:pPr>
    <w:rPr>
      <w:rFonts w:eastAsia="Lucida Sans Unicode"/>
      <w:szCs w:val="24"/>
      <w:lang w:eastAsia="en-US"/>
    </w:rPr>
  </w:style>
  <w:style w:type="paragraph" w:styleId="af">
    <w:name w:val="Intense Quote"/>
    <w:basedOn w:val="a"/>
    <w:next w:val="a"/>
    <w:link w:val="af0"/>
    <w:uiPriority w:val="30"/>
    <w:qFormat/>
    <w:rsid w:val="000279CE"/>
    <w:pPr>
      <w:pBdr>
        <w:bottom w:val="single" w:sz="4" w:space="4" w:color="4F81BD"/>
      </w:pBdr>
      <w:spacing w:before="200" w:after="280"/>
      <w:ind w:left="936" w:right="936"/>
    </w:pPr>
    <w:rPr>
      <w:rFonts w:eastAsia="Lucida Sans Unicode"/>
      <w:b/>
      <w:bCs/>
      <w:i/>
      <w:iCs/>
      <w:color w:val="4F81BD"/>
      <w:szCs w:val="24"/>
      <w:lang w:eastAsia="en-US"/>
    </w:rPr>
  </w:style>
  <w:style w:type="character" w:customStyle="1" w:styleId="af0">
    <w:name w:val="Выделенная цитата Знак"/>
    <w:basedOn w:val="a0"/>
    <w:link w:val="af"/>
    <w:uiPriority w:val="30"/>
    <w:rsid w:val="000279CE"/>
    <w:rPr>
      <w:rFonts w:ascii="Times New Roman" w:eastAsia="Lucida Sans Unicode" w:hAnsi="Times New Roman" w:cs="Times New Roman"/>
      <w:b/>
      <w:bCs/>
      <w:i/>
      <w:iCs/>
      <w:color w:val="4F81BD"/>
      <w:sz w:val="24"/>
      <w:szCs w:val="24"/>
    </w:rPr>
  </w:style>
  <w:style w:type="character" w:styleId="af1">
    <w:name w:val="Hyperlink"/>
    <w:basedOn w:val="a0"/>
    <w:uiPriority w:val="99"/>
    <w:semiHidden/>
    <w:unhideWhenUsed/>
    <w:rsid w:val="00EB4476"/>
    <w:rPr>
      <w:color w:val="0000FF"/>
      <w:u w:val="single"/>
    </w:rPr>
  </w:style>
</w:styles>
</file>

<file path=word/webSettings.xml><?xml version="1.0" encoding="utf-8"?>
<w:webSettings xmlns:r="http://schemas.openxmlformats.org/officeDocument/2006/relationships" xmlns:w="http://schemas.openxmlformats.org/wordprocessingml/2006/main">
  <w:divs>
    <w:div w:id="220798582">
      <w:bodyDiv w:val="1"/>
      <w:marLeft w:val="0"/>
      <w:marRight w:val="0"/>
      <w:marTop w:val="0"/>
      <w:marBottom w:val="0"/>
      <w:divBdr>
        <w:top w:val="none" w:sz="0" w:space="0" w:color="auto"/>
        <w:left w:val="none" w:sz="0" w:space="0" w:color="auto"/>
        <w:bottom w:val="none" w:sz="0" w:space="0" w:color="auto"/>
        <w:right w:val="none" w:sz="0" w:space="0" w:color="auto"/>
      </w:divBdr>
    </w:div>
    <w:div w:id="223491073">
      <w:bodyDiv w:val="1"/>
      <w:marLeft w:val="0"/>
      <w:marRight w:val="0"/>
      <w:marTop w:val="0"/>
      <w:marBottom w:val="0"/>
      <w:divBdr>
        <w:top w:val="none" w:sz="0" w:space="0" w:color="auto"/>
        <w:left w:val="none" w:sz="0" w:space="0" w:color="auto"/>
        <w:bottom w:val="none" w:sz="0" w:space="0" w:color="auto"/>
        <w:right w:val="none" w:sz="0" w:space="0" w:color="auto"/>
      </w:divBdr>
    </w:div>
    <w:div w:id="256519025">
      <w:bodyDiv w:val="1"/>
      <w:marLeft w:val="0"/>
      <w:marRight w:val="0"/>
      <w:marTop w:val="0"/>
      <w:marBottom w:val="0"/>
      <w:divBdr>
        <w:top w:val="none" w:sz="0" w:space="0" w:color="auto"/>
        <w:left w:val="none" w:sz="0" w:space="0" w:color="auto"/>
        <w:bottom w:val="none" w:sz="0" w:space="0" w:color="auto"/>
        <w:right w:val="none" w:sz="0" w:space="0" w:color="auto"/>
      </w:divBdr>
    </w:div>
    <w:div w:id="340745300">
      <w:bodyDiv w:val="1"/>
      <w:marLeft w:val="0"/>
      <w:marRight w:val="0"/>
      <w:marTop w:val="0"/>
      <w:marBottom w:val="0"/>
      <w:divBdr>
        <w:top w:val="none" w:sz="0" w:space="0" w:color="auto"/>
        <w:left w:val="none" w:sz="0" w:space="0" w:color="auto"/>
        <w:bottom w:val="none" w:sz="0" w:space="0" w:color="auto"/>
        <w:right w:val="none" w:sz="0" w:space="0" w:color="auto"/>
      </w:divBdr>
    </w:div>
    <w:div w:id="593247377">
      <w:bodyDiv w:val="1"/>
      <w:marLeft w:val="0"/>
      <w:marRight w:val="0"/>
      <w:marTop w:val="0"/>
      <w:marBottom w:val="0"/>
      <w:divBdr>
        <w:top w:val="none" w:sz="0" w:space="0" w:color="auto"/>
        <w:left w:val="none" w:sz="0" w:space="0" w:color="auto"/>
        <w:bottom w:val="none" w:sz="0" w:space="0" w:color="auto"/>
        <w:right w:val="none" w:sz="0" w:space="0" w:color="auto"/>
      </w:divBdr>
    </w:div>
    <w:div w:id="715005179">
      <w:bodyDiv w:val="1"/>
      <w:marLeft w:val="0"/>
      <w:marRight w:val="0"/>
      <w:marTop w:val="0"/>
      <w:marBottom w:val="0"/>
      <w:divBdr>
        <w:top w:val="none" w:sz="0" w:space="0" w:color="auto"/>
        <w:left w:val="none" w:sz="0" w:space="0" w:color="auto"/>
        <w:bottom w:val="none" w:sz="0" w:space="0" w:color="auto"/>
        <w:right w:val="none" w:sz="0" w:space="0" w:color="auto"/>
      </w:divBdr>
    </w:div>
    <w:div w:id="1417744780">
      <w:bodyDiv w:val="1"/>
      <w:marLeft w:val="0"/>
      <w:marRight w:val="0"/>
      <w:marTop w:val="0"/>
      <w:marBottom w:val="0"/>
      <w:divBdr>
        <w:top w:val="none" w:sz="0" w:space="0" w:color="auto"/>
        <w:left w:val="none" w:sz="0" w:space="0" w:color="auto"/>
        <w:bottom w:val="none" w:sz="0" w:space="0" w:color="auto"/>
        <w:right w:val="none" w:sz="0" w:space="0" w:color="auto"/>
      </w:divBdr>
    </w:div>
    <w:div w:id="1528517136">
      <w:bodyDiv w:val="1"/>
      <w:marLeft w:val="0"/>
      <w:marRight w:val="0"/>
      <w:marTop w:val="0"/>
      <w:marBottom w:val="0"/>
      <w:divBdr>
        <w:top w:val="none" w:sz="0" w:space="0" w:color="auto"/>
        <w:left w:val="none" w:sz="0" w:space="0" w:color="auto"/>
        <w:bottom w:val="none" w:sz="0" w:space="0" w:color="auto"/>
        <w:right w:val="none" w:sz="0" w:space="0" w:color="auto"/>
      </w:divBdr>
    </w:div>
    <w:div w:id="207253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1068</Words>
  <Characters>6089</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Файб</dc:creator>
  <cp:lastModifiedBy>Мария Файб</cp:lastModifiedBy>
  <cp:revision>2</cp:revision>
  <cp:lastPrinted>2014-01-23T08:02:00Z</cp:lastPrinted>
  <dcterms:created xsi:type="dcterms:W3CDTF">2014-03-06T07:30:00Z</dcterms:created>
  <dcterms:modified xsi:type="dcterms:W3CDTF">2014-03-06T07:30:00Z</dcterms:modified>
</cp:coreProperties>
</file>