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6525D5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 июл</w:t>
      </w:r>
      <w:r w:rsidR="00493353">
        <w:rPr>
          <w:rFonts w:ascii="Times New Roman" w:hAnsi="Times New Roman" w:cs="Times New Roman"/>
          <w:sz w:val="26"/>
          <w:szCs w:val="26"/>
        </w:rPr>
        <w:t>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 2015 года №  </w:t>
      </w:r>
      <w:r>
        <w:rPr>
          <w:rFonts w:ascii="Times New Roman" w:hAnsi="Times New Roman" w:cs="Times New Roman"/>
          <w:sz w:val="26"/>
          <w:szCs w:val="26"/>
        </w:rPr>
        <w:t>ДК-15-11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Время: 10.00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724840">
        <w:rPr>
          <w:rFonts w:ascii="Times New Roman" w:hAnsi="Times New Roman" w:cs="Times New Roman"/>
          <w:sz w:val="26"/>
          <w:szCs w:val="26"/>
          <w:u w:val="single"/>
        </w:rPr>
        <w:t>Повестка дня:</w:t>
      </w:r>
    </w:p>
    <w:p w:rsidR="00DB198E" w:rsidRPr="00973752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мер дисциплинарного воздействия к организациям не устранивших замечания, выявленные в ходе плановых проверок;</w:t>
      </w:r>
    </w:p>
    <w:p w:rsidR="00DB198E" w:rsidRPr="00973752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предписаний и предупреждений, вынесенных Дисциплинарной комиссией;</w:t>
      </w:r>
    </w:p>
    <w:p w:rsidR="00DB198E" w:rsidRPr="00973752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мониторинга договоров страхования гражданской ответственности  членов Ассоциации</w:t>
      </w:r>
      <w:proofErr w:type="gramEnd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«ОСКО».</w:t>
      </w:r>
    </w:p>
    <w:p w:rsidR="00724840" w:rsidRPr="00724840" w:rsidRDefault="00724840" w:rsidP="0072484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51D5D" w:rsidRPr="00751D5D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25D5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6525D5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6525D5" w:rsidRPr="00751D5D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 акт плановой проверки контрольной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ПСП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13.05.2015г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момент рассмотрения Дисциплинарной комиссией материалов проверки нарушения, отраженные в акте, не устранены.</w:t>
      </w:r>
    </w:p>
    <w:p w:rsidR="006525D5" w:rsidRPr="00751D5D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ПСП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Энергострой</w:t>
      </w:r>
      <w:proofErr w:type="spell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»  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04.08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25D5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6525D5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25D5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второму вопросу повестки дня:</w:t>
      </w:r>
    </w:p>
    <w:p w:rsidR="006525D5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6525D5" w:rsidRDefault="006525D5" w:rsidP="006525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C71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 акт плановой проверки контрольн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 комиссии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Спецстроймонтаж</w:t>
      </w:r>
      <w:proofErr w:type="spell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30.14</w:t>
      </w:r>
      <w:r w:rsidRPr="009A7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.2014.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12.03.2015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Спецстроймонтаж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выносилось предписание, 13.04.2015 – предупреждение, 14.05</w:t>
      </w:r>
      <w:r w:rsidRPr="009A78B0">
        <w:rPr>
          <w:rFonts w:ascii="Times New Roman" w:eastAsia="Times New Roman" w:hAnsi="Times New Roman" w:cs="Times New Roman"/>
          <w:sz w:val="24"/>
          <w:szCs w:val="24"/>
          <w:lang w:eastAsia="ru-RU"/>
        </w:rPr>
        <w:t>.2015 приостановлено действие свидетельства о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опуске к работам на 60 дней до 13.07.2015.</w:t>
      </w:r>
    </w:p>
    <w:p w:rsidR="006525D5" w:rsidRPr="00751D5D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На момент рассмотрения Дисциплинарной комиссией материалов проверки нарушения, отраженные в акте, не устранены. </w:t>
      </w:r>
    </w:p>
    <w:p w:rsidR="006525D5" w:rsidRPr="00751D5D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Дисциплинарная комиссия решила вынести решение данн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вопроса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Спецстроймонтаж</w:t>
      </w:r>
      <w:proofErr w:type="spell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на заседание Правления с предложением о назначении внеплановой проверки. </w:t>
      </w:r>
    </w:p>
    <w:p w:rsidR="006525D5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6525D5" w:rsidRPr="008F33C1" w:rsidRDefault="006525D5" w:rsidP="006525D5">
      <w:pPr>
        <w:pStyle w:val="a5"/>
        <w:tabs>
          <w:tab w:val="left" w:pos="2880"/>
          <w:tab w:val="left" w:pos="3000"/>
        </w:tabs>
        <w:autoSpaceDE w:val="0"/>
        <w:spacing w:after="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8F33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Дисцип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линарная комиссия решением от 09.06.2015г. Протокол ДК-15-10</w:t>
      </w:r>
      <w:r w:rsidRPr="008F33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приостановила действие Свиде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тельства о допуске к работам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Сантехспецмонтаж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247935">
        <w:rPr>
          <w:rFonts w:ascii="Times New Roman" w:eastAsia="Times New Roman" w:hAnsi="Times New Roman" w:cs="Times New Roman"/>
          <w:sz w:val="24"/>
          <w:szCs w:val="24"/>
          <w:lang w:eastAsia="ru-RU"/>
        </w:rPr>
        <w:t>№ 0054.6-2013-4345126227-С-81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01.08.2013г. на 60 календарных дней с 09.06.2015 до 09.08</w:t>
      </w:r>
      <w:r w:rsidRPr="008F33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.2015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уведомить Ассоциацию об устранении нарушений</w:t>
      </w:r>
      <w:r w:rsidRPr="008F33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данного срока.</w:t>
      </w:r>
    </w:p>
    <w:p w:rsidR="006525D5" w:rsidRPr="008F33C1" w:rsidRDefault="006525D5" w:rsidP="006525D5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24 июня 2015г.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Сантехспецмонтаж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представило письмо об устранении нарушений </w:t>
      </w:r>
      <w:r w:rsidRPr="008F33C1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просьбу возо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бновить действие свидетельства.</w:t>
      </w:r>
    </w:p>
    <w:p w:rsidR="006525D5" w:rsidRPr="008F33C1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3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Дисциплинарная комиссия решила возобновить действие Св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идетельства о допуске к работам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Сантехспецмонтаж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8F33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7935">
        <w:rPr>
          <w:rFonts w:ascii="Times New Roman" w:eastAsia="Times New Roman" w:hAnsi="Times New Roman" w:cs="Times New Roman"/>
          <w:sz w:val="24"/>
          <w:szCs w:val="24"/>
          <w:lang w:eastAsia="ru-RU"/>
        </w:rPr>
        <w:t>№ 0054.6-2013-4345126227-С-81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01.08.2013г.  с 09.07</w:t>
      </w:r>
      <w:r w:rsidRPr="008F33C1">
        <w:rPr>
          <w:rFonts w:ascii="Times New Roman" w:eastAsia="Times New Roman" w:hAnsi="Times New Roman" w:cs="Times New Roman"/>
          <w:sz w:val="24"/>
          <w:szCs w:val="24"/>
          <w:lang w:eastAsia="ru-RU"/>
        </w:rPr>
        <w:t>.2015г. в связи с  устранением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нарушений</w:t>
      </w:r>
      <w:r w:rsidRPr="008F33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25D5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8B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9A78B0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6525D5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A7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 акт плановой проверки кон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трольной комиссии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«Позитив» от 30.03.2015г. и материалы, согласно выданному ранее предписанию от 09.06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момент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материалов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Дисциплинарной комиссией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нарушения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полном объеме устранены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25D5" w:rsidRPr="00751D5D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прекратить 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P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ОО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«Позитив»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6525D5" w:rsidRPr="00751D5D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25D5" w:rsidRPr="00751D5D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Рассмотрен акт плановой проверки контрольной комиссии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«Город-сад» от 06.04.2015г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момент рассмотрения Дисциплинарной комиссией материалов проверки нарушения, отраженные в акте, не устранены.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09.06.2015г. дисциплинарная комиссия  вынесла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предписание ООО «Город-сад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»  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08.07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Выявленные нарушения в полном объеме устранены не были. Вместе с тем, есть достаточные основания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полагать, чт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«Город-сад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ближайшее время устранит выявленные нарушения.</w:t>
      </w:r>
    </w:p>
    <w:p w:rsidR="006525D5" w:rsidRPr="00751D5D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 комиссия решила вынести предупреждение ООО «Город-сад»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04.08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525D5" w:rsidRPr="00751D5D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6525D5" w:rsidRDefault="006525D5" w:rsidP="006525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180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мотрены материалы дисциплинарного производства в отношен</w:t>
      </w:r>
      <w:proofErr w:type="gramStart"/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Электромонтажностроительный</w:t>
      </w:r>
      <w:proofErr w:type="spellEnd"/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поезд-43». В отношен</w:t>
      </w:r>
      <w:proofErr w:type="gramStart"/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Электромонтажностроительный</w:t>
      </w:r>
      <w:proofErr w:type="spellEnd"/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поезд-43» приостановлено действие свидетельства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60 дней до 13.07</w:t>
      </w:r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ввиду отсутствия договора страхования гражданской ответственности</w:t>
      </w:r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однако, никаких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действий по устранению нарушения</w:t>
      </w:r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стороны ООО «</w:t>
      </w:r>
      <w:proofErr w:type="spellStart"/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Электромонтажностроительный</w:t>
      </w:r>
      <w:proofErr w:type="spellEnd"/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поезд-43» предпринято не было.</w:t>
      </w:r>
    </w:p>
    <w:p w:rsidR="006525D5" w:rsidRPr="00DD2689" w:rsidRDefault="006525D5" w:rsidP="006525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Дисциплинарная комиссия решила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ратиться в Правление Ассоциации</w:t>
      </w:r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предложением о назначении внеплановой проверк</w:t>
      </w:r>
      <w:proofErr w:type="gramStart"/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ООО</w:t>
      </w:r>
      <w:proofErr w:type="gramEnd"/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Электромонтажностроительный</w:t>
      </w:r>
      <w:proofErr w:type="spellEnd"/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поезд-43».   </w:t>
      </w:r>
    </w:p>
    <w:p w:rsidR="006525D5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6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6525D5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DD2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 акт плановой проверки кон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трольной комиссии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«Артель» от 24.04.2015г. и материалы, согласно выданному ранее предписанию от 09.06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материалов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Дисциплинарной комиссией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нарушения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полном объеме устранены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25D5" w:rsidRPr="00751D5D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прекратить 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P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ОО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«Артель»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6525D5" w:rsidRPr="00751D5D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25D5" w:rsidRPr="00DD2689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25D5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25D5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По третьему вопросу повестки дня:</w:t>
      </w:r>
    </w:p>
    <w:p w:rsidR="006525D5" w:rsidRPr="00751D5D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</w:p>
    <w:p w:rsidR="006525D5" w:rsidRPr="005F5ED1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Рассмотрена информация организационно-правового от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дела Ассоциации от 08.07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2015 в отношен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«Альфа-Строй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по  страхованию гражданской ответственности. Срок действия договора страхования гражданской ответственности на «годовой базе» </w:t>
      </w:r>
      <w:proofErr w:type="gramStart"/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«Альфа-Строй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истек 30.06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.2015 г.</w:t>
      </w:r>
    </w:p>
    <w:p w:rsidR="006525D5" w:rsidRPr="005F5ED1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Между тем, обязательность непрерывного страхования гражда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нской ответственности членами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 установлена законом,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закреплена в Уставе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Правилах саморегулирования «Обеспечение имущест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венной ответственности членов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«ОСКО».       </w:t>
      </w:r>
    </w:p>
    <w:p w:rsidR="006525D5" w:rsidRPr="005F5ED1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Письменное напоминание в адрес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«Альфа-Строй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 заключении договора страхования гражданской ответственности на новый срок было им проигнорировано.        </w:t>
      </w:r>
    </w:p>
    <w:p w:rsidR="006525D5" w:rsidRPr="005F5ED1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Дисциплинарная комиссия решила приостановить действие Свидетельства о допуске к работам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«Альфа-Строй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>0090.7-2015-4345049741-С-81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25.06.2015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60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календарных дней,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07.09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>.2015 года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язав его уведомить Ассоциацию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устранении нарушения в течение данного срока. </w:t>
      </w:r>
    </w:p>
    <w:p w:rsidR="006525D5" w:rsidRPr="005F5ED1" w:rsidRDefault="006525D5" w:rsidP="006525D5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6525D5" w:rsidRPr="005F5ED1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Рассмотрена информация организационно-правового от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дела Ассоциации от 08.07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2015 в отношен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«Уютный дом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по  страхованию гражданской ответственности. Срок действия договора страхования гражданской ответственности на «годовой базе» </w:t>
      </w:r>
      <w:proofErr w:type="gramStart"/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«Уютный дом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истек 07.07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.2015 г.</w:t>
      </w:r>
    </w:p>
    <w:p w:rsidR="006525D5" w:rsidRPr="005F5ED1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       Между тем, обязательность непрерывного страхования гражда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нской ответственности членами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 установлена законом,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закреплена в Уставе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Правилах саморегулирования «Обеспечение имущест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венной ответственности членов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«ОСКО».       </w:t>
      </w:r>
    </w:p>
    <w:p w:rsidR="006525D5" w:rsidRPr="005F5ED1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Письменное напоминание в адрес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«Уютный дом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 заключении договора страхования гражданской ответственности на новый срок было им проигнорировано.        </w:t>
      </w:r>
    </w:p>
    <w:p w:rsidR="006525D5" w:rsidRPr="005F5ED1" w:rsidRDefault="006525D5" w:rsidP="006525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Дисциплинарная комиссия решила приостановить действие Свидетельства о допуске к работам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«Уютный дом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D81CB4">
        <w:rPr>
          <w:rFonts w:ascii="Times New Roman" w:eastAsia="Times New Roman" w:hAnsi="Times New Roman" w:cs="Times New Roman"/>
          <w:sz w:val="24"/>
          <w:szCs w:val="24"/>
          <w:lang w:eastAsia="ru-RU"/>
        </w:rPr>
        <w:t>0080.5-2012-4345190945-С-81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13.08.2014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60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календарных дней,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07.09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>.2015 года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язав его уведомить Ассоциацию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устранении нарушения в течение данного срока. </w:t>
      </w:r>
    </w:p>
    <w:p w:rsidR="006525D5" w:rsidRPr="005F5ED1" w:rsidRDefault="006525D5" w:rsidP="006525D5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B65CF3" w:rsidRDefault="00B65CF3"/>
    <w:sectPr w:rsidR="00B65CF3" w:rsidSect="00DB19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741" w:rsidRDefault="00F32741" w:rsidP="00D44669">
      <w:pPr>
        <w:spacing w:after="0" w:line="240" w:lineRule="auto"/>
      </w:pPr>
      <w:r>
        <w:separator/>
      </w:r>
    </w:p>
  </w:endnote>
  <w:endnote w:type="continuationSeparator" w:id="0">
    <w:p w:rsidR="00F32741" w:rsidRDefault="00F32741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741" w:rsidRDefault="00F32741" w:rsidP="00D44669">
      <w:pPr>
        <w:spacing w:after="0" w:line="240" w:lineRule="auto"/>
      </w:pPr>
      <w:r>
        <w:separator/>
      </w:r>
    </w:p>
  </w:footnote>
  <w:footnote w:type="continuationSeparator" w:id="0">
    <w:p w:rsidR="00F32741" w:rsidRDefault="00F32741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1755AF"/>
    <w:rsid w:val="00180564"/>
    <w:rsid w:val="001903DC"/>
    <w:rsid w:val="001F5F8A"/>
    <w:rsid w:val="002A58E6"/>
    <w:rsid w:val="003E0120"/>
    <w:rsid w:val="004077FC"/>
    <w:rsid w:val="00493353"/>
    <w:rsid w:val="006072B6"/>
    <w:rsid w:val="0062397E"/>
    <w:rsid w:val="00626BC1"/>
    <w:rsid w:val="006525D5"/>
    <w:rsid w:val="00657FC9"/>
    <w:rsid w:val="00724840"/>
    <w:rsid w:val="00751D5D"/>
    <w:rsid w:val="00763EF4"/>
    <w:rsid w:val="007D32A0"/>
    <w:rsid w:val="00805509"/>
    <w:rsid w:val="008A6805"/>
    <w:rsid w:val="008B4DF8"/>
    <w:rsid w:val="00923853"/>
    <w:rsid w:val="0093039A"/>
    <w:rsid w:val="00A4133E"/>
    <w:rsid w:val="00AC0713"/>
    <w:rsid w:val="00B25C56"/>
    <w:rsid w:val="00B31BFF"/>
    <w:rsid w:val="00B659DA"/>
    <w:rsid w:val="00B65CF3"/>
    <w:rsid w:val="00B84C5B"/>
    <w:rsid w:val="00BE6504"/>
    <w:rsid w:val="00C0597E"/>
    <w:rsid w:val="00C642C4"/>
    <w:rsid w:val="00CB0C8C"/>
    <w:rsid w:val="00D44635"/>
    <w:rsid w:val="00D44669"/>
    <w:rsid w:val="00DB198E"/>
    <w:rsid w:val="00DD2661"/>
    <w:rsid w:val="00E17935"/>
    <w:rsid w:val="00E83372"/>
    <w:rsid w:val="00EF5827"/>
    <w:rsid w:val="00F32741"/>
    <w:rsid w:val="00F8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Центр тестирования</cp:lastModifiedBy>
  <cp:revision>8</cp:revision>
  <cp:lastPrinted>2015-05-14T06:13:00Z</cp:lastPrinted>
  <dcterms:created xsi:type="dcterms:W3CDTF">2015-05-14T06:14:00Z</dcterms:created>
  <dcterms:modified xsi:type="dcterms:W3CDTF">2015-07-09T08:02:00Z</dcterms:modified>
</cp:coreProperties>
</file>