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3838F6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 января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ДК-16-1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C00713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C00713" w:rsidRPr="00751D5D" w:rsidRDefault="00C00713" w:rsidP="00C00713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C00713" w:rsidRPr="00973752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C00713" w:rsidRPr="00973752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ответственности  членов Ассоциации</w:t>
      </w:r>
      <w:proofErr w:type="gramEnd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3838F6" w:rsidRPr="00751D5D" w:rsidRDefault="003838F6" w:rsidP="003838F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00713" w:rsidRPr="00751D5D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30.12.2015г. КК-15-12 об утверждении акта плановой проверки от 20.11.2015г.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«ПМК-138».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«ПМК-138»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09.02.2016г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713" w:rsidRPr="00751D5D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30.12.2015г. КК-15-12 об утверждении акта плановой проверки от 20.11.2015г.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отношении МКУ «КЖУ».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МКУ «КЖУ»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09.02.2016г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713" w:rsidRPr="00751D5D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C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30.12.2015г. КК-15-12 об утверждении акта плановой проверки от 20.11.2015г.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«Высотник-Радиострой».</w:t>
      </w:r>
      <w:r w:rsidRPr="004C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«Высотник-Радиострой»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09.02.2016г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713" w:rsidRPr="00751D5D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C2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30.12.2015г. КК-15-12 об утверждении акта плановой проверки от 30.11.2015г.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«Высотник-Сигнал».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«Высотник-Сигнал»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09.02.2016г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C00713" w:rsidRDefault="00C00713" w:rsidP="00C0071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января 2016 года нет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которым могли быть применены меры дисциплинарного воздействия. Информация принята к сведению.</w:t>
      </w:r>
    </w:p>
    <w:p w:rsidR="00C00713" w:rsidRPr="00220559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C00713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C00713" w:rsidRPr="007106C9" w:rsidRDefault="00C00713" w:rsidP="00C0071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Решением Дисциплинарной комиссии от 13.11.2015г. протокол № ДК-15-19 приостановлено действие Свидетельства о допуске к работам ООО фирма «Ампер» </w:t>
      </w:r>
      <w:r w:rsidRPr="007106C9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0122.4-2013-4348025347-С-81 от 24.10.2013г.</w:t>
      </w:r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Ввиду не предоставления сведений  о договоре страхования гражданской ответственности Дисциплинарная комиссия в соответствии с </w:t>
      </w:r>
      <w:proofErr w:type="spellStart"/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>п.п</w:t>
      </w:r>
      <w:proofErr w:type="spellEnd"/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>. 5.5 П-06-15 рекомендует правлению Ассоциации СРО «ОСКО» назначить внеплановую проверку ООО фирма «Ампер» по Требованиям Т-01-15 и Правилам саморегулирования ПРС-02-15.</w:t>
      </w:r>
      <w:proofErr w:type="gramEnd"/>
    </w:p>
    <w:p w:rsidR="00C00713" w:rsidRDefault="00C00713" w:rsidP="00C00713">
      <w:pPr>
        <w:widowControl w:val="0"/>
        <w:tabs>
          <w:tab w:val="left" w:pos="567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 </w:t>
      </w:r>
    </w:p>
    <w:p w:rsidR="00C00713" w:rsidRDefault="00C00713" w:rsidP="00C00713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05D" w:rsidRDefault="0009305D" w:rsidP="00D44669">
      <w:pPr>
        <w:spacing w:after="0" w:line="240" w:lineRule="auto"/>
      </w:pPr>
      <w:r>
        <w:separator/>
      </w:r>
    </w:p>
  </w:endnote>
  <w:endnote w:type="continuationSeparator" w:id="0">
    <w:p w:rsidR="0009305D" w:rsidRDefault="0009305D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05D" w:rsidRDefault="0009305D" w:rsidP="00D44669">
      <w:pPr>
        <w:spacing w:after="0" w:line="240" w:lineRule="auto"/>
      </w:pPr>
      <w:r>
        <w:separator/>
      </w:r>
    </w:p>
  </w:footnote>
  <w:footnote w:type="continuationSeparator" w:id="0">
    <w:p w:rsidR="0009305D" w:rsidRDefault="0009305D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09305D"/>
    <w:rsid w:val="00147CB6"/>
    <w:rsid w:val="001755AF"/>
    <w:rsid w:val="00180564"/>
    <w:rsid w:val="001903DC"/>
    <w:rsid w:val="001F5F8A"/>
    <w:rsid w:val="002A58E6"/>
    <w:rsid w:val="003812FE"/>
    <w:rsid w:val="003838F6"/>
    <w:rsid w:val="003E0120"/>
    <w:rsid w:val="004077FC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1555F"/>
    <w:rsid w:val="00A4133E"/>
    <w:rsid w:val="00A5598A"/>
    <w:rsid w:val="00AC0713"/>
    <w:rsid w:val="00B25C56"/>
    <w:rsid w:val="00B31BFF"/>
    <w:rsid w:val="00B659DA"/>
    <w:rsid w:val="00B65CF3"/>
    <w:rsid w:val="00B84C5B"/>
    <w:rsid w:val="00BE6504"/>
    <w:rsid w:val="00C00713"/>
    <w:rsid w:val="00C0597E"/>
    <w:rsid w:val="00C642C4"/>
    <w:rsid w:val="00CB0C8C"/>
    <w:rsid w:val="00CB3744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17</cp:revision>
  <cp:lastPrinted>2015-05-14T06:13:00Z</cp:lastPrinted>
  <dcterms:created xsi:type="dcterms:W3CDTF">2015-05-14T06:14:00Z</dcterms:created>
  <dcterms:modified xsi:type="dcterms:W3CDTF">2016-03-03T08:53:00Z</dcterms:modified>
</cp:coreProperties>
</file>