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D5D" w:rsidRPr="00751D5D" w:rsidRDefault="00751D5D" w:rsidP="00923853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840" w:rsidRPr="00724840" w:rsidRDefault="00DB198E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Ассоциация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саморегулируемая организация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«Объединение строителей Кировской области»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724840" w:rsidRPr="00724840" w:rsidRDefault="00F66FF1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19</w:t>
      </w:r>
      <w:r w:rsidR="00237D9F">
        <w:rPr>
          <w:rFonts w:ascii="Times New Roman" w:hAnsi="Times New Roman" w:cs="Times New Roman"/>
          <w:sz w:val="26"/>
          <w:szCs w:val="26"/>
        </w:rPr>
        <w:t xml:space="preserve"> апреля</w:t>
      </w:r>
      <w:r w:rsidR="007A540D">
        <w:rPr>
          <w:rFonts w:ascii="Times New Roman" w:hAnsi="Times New Roman" w:cs="Times New Roman"/>
          <w:sz w:val="26"/>
          <w:szCs w:val="26"/>
        </w:rPr>
        <w:t xml:space="preserve">  2016</w:t>
      </w:r>
      <w:r w:rsidR="00724840" w:rsidRPr="00724840">
        <w:rPr>
          <w:rFonts w:ascii="Times New Roman" w:hAnsi="Times New Roman" w:cs="Times New Roman"/>
          <w:sz w:val="26"/>
          <w:szCs w:val="26"/>
        </w:rPr>
        <w:t xml:space="preserve"> года №  </w:t>
      </w:r>
      <w:r>
        <w:rPr>
          <w:rFonts w:ascii="Times New Roman" w:hAnsi="Times New Roman" w:cs="Times New Roman"/>
          <w:sz w:val="26"/>
          <w:szCs w:val="26"/>
        </w:rPr>
        <w:t>ДК-16-7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24840">
        <w:rPr>
          <w:rFonts w:ascii="Times New Roman" w:hAnsi="Times New Roman" w:cs="Times New Roman"/>
          <w:b/>
          <w:sz w:val="26"/>
          <w:szCs w:val="26"/>
        </w:rPr>
        <w:t>заседания Дисциплинарной комиссии</w:t>
      </w:r>
    </w:p>
    <w:p w:rsidR="00724840" w:rsidRPr="00724840" w:rsidRDefault="00724840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724840">
        <w:rPr>
          <w:rFonts w:ascii="Times New Roman" w:hAnsi="Times New Roman" w:cs="Times New Roman"/>
          <w:sz w:val="26"/>
          <w:szCs w:val="26"/>
        </w:rPr>
        <w:t>Место проведения: г. Киров, ул. М. Гвардии д. 90</w:t>
      </w:r>
    </w:p>
    <w:p w:rsidR="00724840" w:rsidRPr="00724840" w:rsidRDefault="007A540D" w:rsidP="00724840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Время: 10</w:t>
      </w:r>
      <w:r w:rsidR="00724840" w:rsidRPr="00724840">
        <w:rPr>
          <w:rFonts w:ascii="Times New Roman" w:hAnsi="Times New Roman" w:cs="Times New Roman"/>
          <w:sz w:val="26"/>
          <w:szCs w:val="26"/>
        </w:rPr>
        <w:t>.00</w:t>
      </w:r>
    </w:p>
    <w:p w:rsidR="00724840" w:rsidRPr="00724840" w:rsidRDefault="00724840" w:rsidP="00724840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724840" w:rsidRPr="00724840" w:rsidRDefault="00724840" w:rsidP="00724840">
      <w:pPr>
        <w:tabs>
          <w:tab w:val="left" w:pos="720"/>
        </w:tabs>
        <w:snapToGri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:rsidR="00237D9F" w:rsidRDefault="00237D9F" w:rsidP="00237D9F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Повестка дня:</w:t>
      </w:r>
    </w:p>
    <w:p w:rsidR="00F66FF1" w:rsidRDefault="00F66FF1" w:rsidP="00237D9F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bookmarkStart w:id="0" w:name="_GoBack"/>
      <w:bookmarkEnd w:id="0"/>
    </w:p>
    <w:p w:rsidR="00F66FF1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О возобновлении действия свидетельства о допуске к работам ООО «Вятка-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Промальп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                   № 0116.3-2012-4345197644-С-081 от 01.11.2012г.; </w:t>
      </w:r>
    </w:p>
    <w:tbl>
      <w:tblPr>
        <w:tblW w:w="0" w:type="auto"/>
        <w:tblCellSpacing w:w="0" w:type="dxa"/>
        <w:tblCellMar>
          <w:left w:w="15" w:type="dxa"/>
          <w:right w:w="0" w:type="dxa"/>
        </w:tblCellMar>
        <w:tblLook w:val="04A0" w:firstRow="1" w:lastRow="0" w:firstColumn="1" w:lastColumn="0" w:noHBand="0" w:noVBand="1"/>
      </w:tblPr>
      <w:tblGrid>
        <w:gridCol w:w="146"/>
        <w:gridCol w:w="401"/>
        <w:gridCol w:w="530"/>
        <w:gridCol w:w="444"/>
        <w:gridCol w:w="529"/>
        <w:gridCol w:w="529"/>
        <w:gridCol w:w="529"/>
        <w:gridCol w:w="529"/>
        <w:gridCol w:w="529"/>
        <w:gridCol w:w="529"/>
        <w:gridCol w:w="529"/>
        <w:gridCol w:w="529"/>
        <w:gridCol w:w="258"/>
        <w:gridCol w:w="329"/>
        <w:gridCol w:w="585"/>
        <w:gridCol w:w="528"/>
        <w:gridCol w:w="528"/>
        <w:gridCol w:w="528"/>
        <w:gridCol w:w="756"/>
      </w:tblGrid>
      <w:tr w:rsidR="00F66FF1" w:rsidRPr="008A66C2" w:rsidTr="00591E59">
        <w:trPr>
          <w:tblCellSpacing w:w="0" w:type="dxa"/>
        </w:trPr>
        <w:tc>
          <w:tcPr>
            <w:tcW w:w="146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01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30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44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58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29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85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28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56" w:type="dxa"/>
            <w:vAlign w:val="center"/>
            <w:hideMark/>
          </w:tcPr>
          <w:p w:rsidR="00F66FF1" w:rsidRPr="008A66C2" w:rsidRDefault="00F66FF1" w:rsidP="00591E59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F66FF1" w:rsidRPr="00C27653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О возобновлении действия свидетельства о допуске к работам ОАО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Яранская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ПМК-20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№ 0011.10-2014-4339001043-С-81 от 25.09.2015г.</w:t>
      </w:r>
    </w:p>
    <w:p w:rsidR="00F66FF1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6FF1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8A66C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первому вопросу повестки дня:</w:t>
      </w:r>
    </w:p>
    <w:p w:rsidR="00F66FF1" w:rsidRPr="00013D50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8A66C2">
        <w:rPr>
          <w:rFonts w:ascii="Times New Roman" w:hAnsi="Times New Roman" w:cs="Times New Roman"/>
          <w:sz w:val="24"/>
          <w:szCs w:val="24"/>
        </w:rPr>
        <w:t>Дисцип</w:t>
      </w:r>
      <w:r>
        <w:rPr>
          <w:rFonts w:ascii="Times New Roman" w:hAnsi="Times New Roman" w:cs="Times New Roman"/>
          <w:sz w:val="24"/>
          <w:szCs w:val="24"/>
        </w:rPr>
        <w:t>линарная комиссия решением от 06.04.2016г. Протокол ДК-16-6</w:t>
      </w:r>
      <w:r w:rsidRPr="008A66C2">
        <w:rPr>
          <w:rFonts w:ascii="Times New Roman" w:hAnsi="Times New Roman" w:cs="Times New Roman"/>
          <w:sz w:val="24"/>
          <w:szCs w:val="24"/>
        </w:rPr>
        <w:t xml:space="preserve">  приостановила действие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6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66C2">
        <w:rPr>
          <w:rFonts w:ascii="Times New Roman" w:hAnsi="Times New Roman" w:cs="Times New Roman"/>
          <w:sz w:val="24"/>
          <w:szCs w:val="24"/>
        </w:rPr>
        <w:t xml:space="preserve">Свидетельства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A66C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A66C2">
        <w:rPr>
          <w:rFonts w:ascii="Times New Roman" w:hAnsi="Times New Roman" w:cs="Times New Roman"/>
          <w:sz w:val="24"/>
          <w:szCs w:val="24"/>
        </w:rPr>
        <w:t xml:space="preserve"> допуске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A66C2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A66C2">
        <w:rPr>
          <w:rFonts w:ascii="Times New Roman" w:hAnsi="Times New Roman" w:cs="Times New Roman"/>
          <w:sz w:val="24"/>
          <w:szCs w:val="24"/>
        </w:rPr>
        <w:t>работам</w:t>
      </w:r>
      <w:r w:rsidRPr="008A66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ООО   «Вятка-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Промальп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F66FF1" w:rsidRDefault="00F66FF1" w:rsidP="00F66FF1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0116.3-2012-4345197644-С-081 от 01.11.2012г.  </w:t>
      </w:r>
      <w:r>
        <w:rPr>
          <w:rFonts w:ascii="Times New Roman" w:hAnsi="Times New Roman" w:cs="Times New Roman"/>
          <w:sz w:val="24"/>
          <w:szCs w:val="24"/>
        </w:rPr>
        <w:t>на 60 календарных дней с 06.04.2016г. до 05.06.2016г.</w:t>
      </w:r>
      <w:r w:rsidRPr="008A6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связи с отсутствием договора страхования гражданской ответственности, обязав ООО «Вятка-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Промальп</w:t>
      </w:r>
      <w:proofErr w:type="spellEnd"/>
      <w:r>
        <w:rPr>
          <w:rFonts w:ascii="Times New Roman" w:hAnsi="Times New Roman" w:cs="Times New Roman"/>
          <w:sz w:val="24"/>
          <w:szCs w:val="24"/>
        </w:rPr>
        <w:t>» уведомить Ассоциацию СРО «ОСКО»</w:t>
      </w:r>
      <w:r w:rsidRPr="008A66C2">
        <w:rPr>
          <w:rFonts w:ascii="Times New Roman" w:hAnsi="Times New Roman" w:cs="Times New Roman"/>
          <w:sz w:val="24"/>
          <w:szCs w:val="24"/>
        </w:rPr>
        <w:t xml:space="preserve"> об устранении нарушения в течение данного срока.</w:t>
      </w:r>
    </w:p>
    <w:p w:rsidR="00F66FF1" w:rsidRDefault="00F66FF1" w:rsidP="00F66FF1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08 апреля 2016г.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«Вятка-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Промальп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 представило сведения об устранении нарушений, а именно: представлен договор страхования гражданской ответственности.</w:t>
      </w:r>
    </w:p>
    <w:p w:rsidR="00F66FF1" w:rsidRDefault="00F66FF1" w:rsidP="00F66FF1">
      <w:pPr>
        <w:pStyle w:val="a5"/>
        <w:tabs>
          <w:tab w:val="left" w:pos="2880"/>
          <w:tab w:val="left" w:pos="3000"/>
        </w:tabs>
        <w:autoSpaceDE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82F31">
        <w:rPr>
          <w:rFonts w:ascii="Times New Roman" w:hAnsi="Times New Roman" w:cs="Times New Roman"/>
          <w:sz w:val="24"/>
          <w:szCs w:val="24"/>
        </w:rPr>
        <w:t>Дисциплинарная комиссия решила возобновить действие Свидетельства о допуске к работам</w:t>
      </w:r>
      <w:r w:rsidRPr="00682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«Вятка-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Промальп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0116.3-2012-4345197644-С-081 от 01.11.2012г. </w:t>
      </w:r>
      <w:r>
        <w:rPr>
          <w:rFonts w:ascii="Times New Roman" w:hAnsi="Times New Roman" w:cs="Times New Roman"/>
          <w:sz w:val="24"/>
          <w:szCs w:val="24"/>
        </w:rPr>
        <w:t>с 19.04.2016г.</w:t>
      </w:r>
    </w:p>
    <w:p w:rsidR="00F66FF1" w:rsidRPr="00751D5D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6FF1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66FF1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 второму вопросу повестки дня:</w:t>
      </w:r>
    </w:p>
    <w:p w:rsidR="00F66FF1" w:rsidRDefault="00F66FF1" w:rsidP="00F66FF1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8A66C2">
        <w:rPr>
          <w:rFonts w:ascii="Times New Roman" w:hAnsi="Times New Roman" w:cs="Times New Roman"/>
          <w:sz w:val="24"/>
          <w:szCs w:val="24"/>
        </w:rPr>
        <w:t>Дисцип</w:t>
      </w:r>
      <w:r>
        <w:rPr>
          <w:rFonts w:ascii="Times New Roman" w:hAnsi="Times New Roman" w:cs="Times New Roman"/>
          <w:sz w:val="24"/>
          <w:szCs w:val="24"/>
        </w:rPr>
        <w:t>линарная комиссия решением от 06.04.2016г. Протокол ДК-16-6</w:t>
      </w:r>
      <w:r w:rsidRPr="008A66C2">
        <w:rPr>
          <w:rFonts w:ascii="Times New Roman" w:hAnsi="Times New Roman" w:cs="Times New Roman"/>
          <w:sz w:val="24"/>
          <w:szCs w:val="24"/>
        </w:rPr>
        <w:t xml:space="preserve">  приостановила действие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6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8A66C2">
        <w:rPr>
          <w:rFonts w:ascii="Times New Roman" w:hAnsi="Times New Roman" w:cs="Times New Roman"/>
          <w:sz w:val="24"/>
          <w:szCs w:val="24"/>
        </w:rPr>
        <w:t xml:space="preserve">Свидетельства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A66C2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A66C2">
        <w:rPr>
          <w:rFonts w:ascii="Times New Roman" w:hAnsi="Times New Roman" w:cs="Times New Roman"/>
          <w:sz w:val="24"/>
          <w:szCs w:val="24"/>
        </w:rPr>
        <w:t xml:space="preserve"> допуске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A66C2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A66C2">
        <w:rPr>
          <w:rFonts w:ascii="Times New Roman" w:hAnsi="Times New Roman" w:cs="Times New Roman"/>
          <w:sz w:val="24"/>
          <w:szCs w:val="24"/>
        </w:rPr>
        <w:t>работам</w:t>
      </w:r>
      <w:r w:rsidRPr="00013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Яранская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ПМК-20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№ 0011.10-2014-4339001043-С-81 от 25.09.2015г. </w:t>
      </w:r>
      <w:r>
        <w:rPr>
          <w:rFonts w:ascii="Times New Roman" w:hAnsi="Times New Roman" w:cs="Times New Roman"/>
          <w:sz w:val="24"/>
          <w:szCs w:val="24"/>
        </w:rPr>
        <w:t>на 60 календарных дней с 06.04.2016г. до 05.06.2016г.</w:t>
      </w:r>
      <w:r w:rsidRPr="008A66C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связи с отсутствием договора страхования гражданской ответственности, обязав ОАО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Яранская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ПМК-20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Гражданстрой</w:t>
      </w:r>
      <w:proofErr w:type="spellEnd"/>
      <w:r>
        <w:rPr>
          <w:rFonts w:ascii="Times New Roman" w:hAnsi="Times New Roman" w:cs="Times New Roman"/>
          <w:sz w:val="24"/>
          <w:szCs w:val="24"/>
        </w:rPr>
        <w:t>» уведомить Ассоциацию СРО «ОСКО»</w:t>
      </w:r>
      <w:r w:rsidRPr="008A66C2">
        <w:rPr>
          <w:rFonts w:ascii="Times New Roman" w:hAnsi="Times New Roman" w:cs="Times New Roman"/>
          <w:sz w:val="24"/>
          <w:szCs w:val="24"/>
        </w:rPr>
        <w:t xml:space="preserve"> об устранении нарушения в течение данного срока.</w:t>
      </w:r>
      <w:proofErr w:type="gramEnd"/>
    </w:p>
    <w:p w:rsidR="00F66FF1" w:rsidRDefault="00F66FF1" w:rsidP="00F66FF1">
      <w:pPr>
        <w:pStyle w:val="a5"/>
        <w:tabs>
          <w:tab w:val="left" w:pos="2880"/>
          <w:tab w:val="left" w:pos="3000"/>
        </w:tabs>
        <w:autoSpaceDE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19 апреля 2016г.</w:t>
      </w:r>
      <w:r w:rsidRPr="00013D5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Яранская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ПМК-20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Гражданстрой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  <w:r w:rsidRPr="00013D5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представило сведения об устранении нарушений, а именно: представлен договор страхования гражданской ответственности.</w:t>
      </w:r>
    </w:p>
    <w:p w:rsidR="00F66FF1" w:rsidRDefault="00F66FF1" w:rsidP="00F66FF1">
      <w:pPr>
        <w:pStyle w:val="a5"/>
        <w:tabs>
          <w:tab w:val="left" w:pos="2880"/>
          <w:tab w:val="left" w:pos="3000"/>
        </w:tabs>
        <w:autoSpaceDE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682F31">
        <w:rPr>
          <w:rFonts w:ascii="Times New Roman" w:hAnsi="Times New Roman" w:cs="Times New Roman"/>
          <w:sz w:val="24"/>
          <w:szCs w:val="24"/>
        </w:rPr>
        <w:t xml:space="preserve">Дисциплинарная комиссия решила возобновить действие Свидетельства о допуске к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682F31">
        <w:rPr>
          <w:rFonts w:ascii="Times New Roman" w:hAnsi="Times New Roman" w:cs="Times New Roman"/>
          <w:sz w:val="24"/>
          <w:szCs w:val="24"/>
        </w:rPr>
        <w:t>аботам</w:t>
      </w:r>
      <w:r w:rsidRPr="00682F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 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Яранская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ПМК - 20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Гражданстрой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№ 0011.10-2014-4339001043-С-81  от  25.09.2015г.         </w:t>
      </w:r>
      <w:r>
        <w:rPr>
          <w:rFonts w:ascii="Times New Roman" w:hAnsi="Times New Roman" w:cs="Times New Roman"/>
          <w:sz w:val="24"/>
          <w:szCs w:val="24"/>
        </w:rPr>
        <w:t>с 19.04.2016г.</w:t>
      </w:r>
    </w:p>
    <w:p w:rsidR="00F66FF1" w:rsidRPr="00751D5D" w:rsidRDefault="00F66FF1" w:rsidP="00F66FF1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1D5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Голосование</w:t>
      </w:r>
      <w:r w:rsidRPr="00751D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«за» - единогласно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66FF1" w:rsidRPr="00751D5D" w:rsidRDefault="00F66FF1" w:rsidP="00237D9F">
      <w:pPr>
        <w:widowControl w:val="0"/>
        <w:tabs>
          <w:tab w:val="left" w:pos="72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751D5D" w:rsidRPr="00751D5D" w:rsidRDefault="00751D5D" w:rsidP="00751D5D">
      <w:pPr>
        <w:widowControl w:val="0"/>
        <w:tabs>
          <w:tab w:val="left" w:pos="2880"/>
          <w:tab w:val="left" w:pos="3000"/>
          <w:tab w:val="center" w:pos="4677"/>
          <w:tab w:val="right" w:pos="9355"/>
        </w:tabs>
        <w:suppressAutoHyphens/>
        <w:autoSpaceDE w:val="0"/>
        <w:spacing w:after="113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5CF3" w:rsidRDefault="00B65CF3"/>
    <w:sectPr w:rsidR="00B65CF3" w:rsidSect="007A54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0589" w:rsidRDefault="00B80589" w:rsidP="00D44669">
      <w:pPr>
        <w:spacing w:after="0" w:line="240" w:lineRule="auto"/>
      </w:pPr>
      <w:r>
        <w:separator/>
      </w:r>
    </w:p>
  </w:endnote>
  <w:endnote w:type="continuationSeparator" w:id="0">
    <w:p w:rsidR="00B80589" w:rsidRDefault="00B80589" w:rsidP="00D4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0589" w:rsidRDefault="00B80589" w:rsidP="00D44669">
      <w:pPr>
        <w:spacing w:after="0" w:line="240" w:lineRule="auto"/>
      </w:pPr>
      <w:r>
        <w:separator/>
      </w:r>
    </w:p>
  </w:footnote>
  <w:footnote w:type="continuationSeparator" w:id="0">
    <w:p w:rsidR="00B80589" w:rsidRDefault="00B80589" w:rsidP="00D44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4669" w:rsidRDefault="00D4466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D5D"/>
    <w:rsid w:val="0002316C"/>
    <w:rsid w:val="00037D9F"/>
    <w:rsid w:val="00147CB6"/>
    <w:rsid w:val="00156F84"/>
    <w:rsid w:val="001755AF"/>
    <w:rsid w:val="00180564"/>
    <w:rsid w:val="001903DC"/>
    <w:rsid w:val="001F5F8A"/>
    <w:rsid w:val="00237D9F"/>
    <w:rsid w:val="002A58E6"/>
    <w:rsid w:val="002E6432"/>
    <w:rsid w:val="00370F49"/>
    <w:rsid w:val="003812FE"/>
    <w:rsid w:val="003E0120"/>
    <w:rsid w:val="004077FC"/>
    <w:rsid w:val="00477F6E"/>
    <w:rsid w:val="00493353"/>
    <w:rsid w:val="004D5DD9"/>
    <w:rsid w:val="006072B6"/>
    <w:rsid w:val="0062397E"/>
    <w:rsid w:val="00626BC1"/>
    <w:rsid w:val="006525D5"/>
    <w:rsid w:val="00657FC9"/>
    <w:rsid w:val="00724840"/>
    <w:rsid w:val="00751D5D"/>
    <w:rsid w:val="00763EF4"/>
    <w:rsid w:val="00763F0A"/>
    <w:rsid w:val="007A540D"/>
    <w:rsid w:val="007D32A0"/>
    <w:rsid w:val="00805509"/>
    <w:rsid w:val="00835BB4"/>
    <w:rsid w:val="008A6805"/>
    <w:rsid w:val="008B4DF8"/>
    <w:rsid w:val="008B515D"/>
    <w:rsid w:val="0092192E"/>
    <w:rsid w:val="00923853"/>
    <w:rsid w:val="0093039A"/>
    <w:rsid w:val="00A4133E"/>
    <w:rsid w:val="00AC0713"/>
    <w:rsid w:val="00B25C56"/>
    <w:rsid w:val="00B31BFF"/>
    <w:rsid w:val="00B659DA"/>
    <w:rsid w:val="00B65CF3"/>
    <w:rsid w:val="00B80589"/>
    <w:rsid w:val="00B84C5B"/>
    <w:rsid w:val="00BE6504"/>
    <w:rsid w:val="00C0597E"/>
    <w:rsid w:val="00C642C4"/>
    <w:rsid w:val="00CB0C8C"/>
    <w:rsid w:val="00D44635"/>
    <w:rsid w:val="00D44669"/>
    <w:rsid w:val="00DB198E"/>
    <w:rsid w:val="00DD2661"/>
    <w:rsid w:val="00DE0A86"/>
    <w:rsid w:val="00E17935"/>
    <w:rsid w:val="00E83372"/>
    <w:rsid w:val="00EF5827"/>
    <w:rsid w:val="00F32741"/>
    <w:rsid w:val="00F66FF1"/>
    <w:rsid w:val="00F8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669"/>
  </w:style>
  <w:style w:type="paragraph" w:styleId="a5">
    <w:name w:val="footer"/>
    <w:basedOn w:val="a"/>
    <w:link w:val="a6"/>
    <w:uiPriority w:val="99"/>
    <w:unhideWhenUsed/>
    <w:rsid w:val="00D446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669"/>
  </w:style>
  <w:style w:type="paragraph" w:styleId="a7">
    <w:name w:val="List Paragraph"/>
    <w:basedOn w:val="a"/>
    <w:uiPriority w:val="34"/>
    <w:qFormat/>
    <w:rsid w:val="006239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93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</cp:revision>
  <cp:lastPrinted>2015-05-14T06:13:00Z</cp:lastPrinted>
  <dcterms:created xsi:type="dcterms:W3CDTF">2015-05-14T06:14:00Z</dcterms:created>
  <dcterms:modified xsi:type="dcterms:W3CDTF">2016-04-19T07:25:00Z</dcterms:modified>
</cp:coreProperties>
</file>