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6C31F8" w:rsidP="006C31F8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21 января 2015 года </w:t>
      </w:r>
      <w:r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</w:t>
      </w:r>
      <w:r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№ 15-1/124-3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BF3036" w:rsidRPr="00BF3036" w:rsidRDefault="00BF3036" w:rsidP="00BF3036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BF3036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6C31F8" w:rsidRPr="006C31F8" w:rsidRDefault="006C31F8" w:rsidP="006C31F8">
      <w:pPr>
        <w:numPr>
          <w:ilvl w:val="0"/>
          <w:numId w:val="4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6C31F8">
        <w:rPr>
          <w:rFonts w:ascii="Times New Roman" w:eastAsia="Times New Roman" w:hAnsi="Times New Roman"/>
          <w:sz w:val="26"/>
          <w:szCs w:val="26"/>
          <w:lang w:eastAsia="ru-RU"/>
        </w:rPr>
        <w:t>Информация о письме заместителя Председателя Правительства Кировской области «О региональных нормативах градостроительного проектирования Кировской области».</w:t>
      </w:r>
    </w:p>
    <w:p w:rsidR="006C31F8" w:rsidRPr="006C31F8" w:rsidRDefault="006C31F8" w:rsidP="006C31F8">
      <w:pPr>
        <w:numPr>
          <w:ilvl w:val="0"/>
          <w:numId w:val="4"/>
        </w:numPr>
        <w:suppressAutoHyphens/>
        <w:spacing w:before="100" w:beforeAutospacing="1"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6C31F8">
        <w:rPr>
          <w:rFonts w:ascii="Times New Roman" w:eastAsia="Times New Roman" w:hAnsi="Times New Roman"/>
          <w:sz w:val="26"/>
          <w:szCs w:val="26"/>
          <w:lang w:eastAsia="ru-RU"/>
        </w:rPr>
        <w:t>Информация о рассмотрении Прокуратурой г. Кирова и Главного Федерального инспектора Кировской области обращений НП «ССКО» по вопросам о реализации инвестиционной программы по развитию систем водоснабжения и водоотведения г. Кирова за 2009 – 2018 гг.</w:t>
      </w:r>
    </w:p>
    <w:p w:rsidR="006C31F8" w:rsidRPr="006C31F8" w:rsidRDefault="006C31F8" w:rsidP="006C31F8">
      <w:pPr>
        <w:numPr>
          <w:ilvl w:val="0"/>
          <w:numId w:val="4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6C31F8">
        <w:rPr>
          <w:rFonts w:ascii="Times New Roman" w:eastAsia="Times New Roman" w:hAnsi="Times New Roman"/>
          <w:sz w:val="26"/>
          <w:szCs w:val="26"/>
          <w:lang w:eastAsia="ru-RU"/>
        </w:rPr>
        <w:t>Рассмотрение о заявлении Председателя совета ветеранов НП «Союз строителей Кировской области» Усанова Н.В.</w:t>
      </w:r>
    </w:p>
    <w:p w:rsidR="006C31F8" w:rsidRPr="006C31F8" w:rsidRDefault="006C31F8" w:rsidP="006C31F8">
      <w:pPr>
        <w:numPr>
          <w:ilvl w:val="0"/>
          <w:numId w:val="4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6C31F8">
        <w:rPr>
          <w:rFonts w:ascii="Times New Roman" w:eastAsia="Times New Roman" w:hAnsi="Times New Roman"/>
          <w:sz w:val="26"/>
          <w:szCs w:val="26"/>
          <w:lang w:eastAsia="ru-RU"/>
        </w:rPr>
        <w:t>Об утверждение отчета о поступлении и расходовании средств на проведение целевого мероприятия по подведению итогов деятельности 2014 года (стр. 22 Доходной части бюджета и стр. 7.2 Расходной части бюджета НП «ССКО»).</w:t>
      </w:r>
    </w:p>
    <w:p w:rsidR="006C31F8" w:rsidRPr="006C31F8" w:rsidRDefault="006C31F8" w:rsidP="006C31F8">
      <w:pPr>
        <w:numPr>
          <w:ilvl w:val="0"/>
          <w:numId w:val="4"/>
        </w:numPr>
        <w:suppressAutoHyphens/>
        <w:spacing w:after="0" w:line="240" w:lineRule="auto"/>
        <w:ind w:left="0" w:firstLine="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6C31F8">
        <w:rPr>
          <w:rFonts w:ascii="Times New Roman" w:eastAsia="Times New Roman" w:hAnsi="Times New Roman"/>
          <w:sz w:val="26"/>
          <w:szCs w:val="26"/>
          <w:lang w:eastAsia="ru-RU"/>
        </w:rPr>
        <w:t>Об утверждении вступительного и членского взносов НП «ССКО» на 2015 г. и утверждение бюджета НП «ССКО» на 2015 год.</w:t>
      </w: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C31F8" w:rsidRPr="006C31F8" w:rsidRDefault="006C31F8" w:rsidP="006C31F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C31F8" w:rsidRPr="006C31F8" w:rsidRDefault="006C31F8" w:rsidP="006C31F8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6C31F8">
        <w:rPr>
          <w:rFonts w:ascii="Times New Roman" w:hAnsi="Times New Roman"/>
          <w:sz w:val="26"/>
          <w:szCs w:val="26"/>
        </w:rPr>
        <w:t>ПОСТАНОВИЛИ: Информацию примять к сведению.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 принять к сведению. Проект письма Быкову В.В. дополнить ссылкой на постановлением Правительства РФ от 13.02.2006 № 83 с просьбой принять меры по изменению договора от 25.11.09 г. № 04-1166, в целях предотвращения необоснованной и неправомерной передачи объектов муниципальной собственности в собственность частной компании.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proofErr w:type="gramStart"/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Направить письмо заместителю Председателя Правительства Кировской области Кузнецову А.Б. с предложением о проведении совещания с представителями НП «Союз строителей Кировской области», Региональной службой по тарифам Кировской области, МО «Город Киров», ОАО «Кировские коммунальные системы» по вопросу внесения изменений в инвестиционную программу «Развитие систем водоснабжения и водоотведения г. Кирова на 2009 – 2018 годы».</w:t>
      </w:r>
      <w:proofErr w:type="gramEnd"/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Усанова Н.В.</w:t>
      </w: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Информацию принять к сведению. Поручить Председателю совета ветеранов НП «Союз строителей Кировской области» подготовить смету по изданию Книги о Заслуженных и Почетных строителях Кировской области к следующему заседание Правления НП «ССКО». В смете </w:t>
      </w: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>предусмотреть средства на работу по героям  книги, чьи организации уже не существуют, а также предусмотреть оплату работы членам Совета ветеранов НП «ССКО», занятых в подготовке книги.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C31F8" w:rsidRPr="006C31F8" w:rsidRDefault="006C31F8" w:rsidP="006C31F8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Утвердить отчет о поступлении и расходовании средств на проведение целевого мероприятия по подведению итогов 2014 года (Прилагается). Остаток неизрасходованных целевых средств по отчету (1937 (одна тысяча девятьсот тридцать семь) рублей 09 копеек) оставить на </w:t>
      </w:r>
      <w:proofErr w:type="gramStart"/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счете</w:t>
      </w:r>
      <w:proofErr w:type="gramEnd"/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 xml:space="preserve"> НП «ССКО» и направить его на следующее целевое мероприятие в 2015 году.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6C31F8" w:rsidRPr="006C31F8" w:rsidRDefault="006C31F8" w:rsidP="006C31F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6C31F8" w:rsidRPr="006C31F8" w:rsidRDefault="006C31F8" w:rsidP="006C31F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6C31F8" w:rsidRPr="006C31F8" w:rsidRDefault="006C31F8" w:rsidP="006C31F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ПОСТАНОВИЛИ: </w:t>
      </w:r>
    </w:p>
    <w:p w:rsidR="006C31F8" w:rsidRPr="006C31F8" w:rsidRDefault="006C31F8" w:rsidP="006C31F8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 xml:space="preserve">Утвердить бюджет НП «Союз строителей Кировской области» на 2015 год. Доходная часть в сумме – 1 664 208,44 руб. Расходная часть в сумме – 1 664 208,44 рублей. 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 xml:space="preserve">Утвердить размер членского взноса на 2015 год – 4 000 рублей. 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Утвердить размер членского взноса с коллективных членов из расчета с одной организации – 3 000 рублей.</w:t>
      </w:r>
    </w:p>
    <w:p w:rsidR="006C31F8" w:rsidRPr="006C31F8" w:rsidRDefault="006C31F8" w:rsidP="006C31F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 xml:space="preserve">Утвердить размер вступительного взноса – 5 000рублей. </w:t>
      </w:r>
    </w:p>
    <w:p w:rsidR="006C31F8" w:rsidRPr="006C31F8" w:rsidRDefault="006C31F8" w:rsidP="006C31F8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- единогласно.</w:t>
      </w:r>
    </w:p>
    <w:p w:rsidR="006C31F8" w:rsidRDefault="006C31F8" w:rsidP="006C31F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F31C87" w:rsidRDefault="006C31F8" w:rsidP="006C31F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bookmarkStart w:id="0" w:name="_GoBack"/>
      <w:bookmarkEnd w:id="0"/>
      <w:r w:rsidRPr="006C31F8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</w:p>
    <w:sectPr w:rsidR="00BF3036" w:rsidRPr="00F31C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6C31F8"/>
    <w:rsid w:val="00830DF6"/>
    <w:rsid w:val="00947810"/>
    <w:rsid w:val="00A52746"/>
    <w:rsid w:val="00B85EFC"/>
    <w:rsid w:val="00BF3036"/>
    <w:rsid w:val="00D0168A"/>
    <w:rsid w:val="00F31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500</Words>
  <Characters>2855</Characters>
  <Application>Microsoft Office Word</Application>
  <DocSecurity>0</DocSecurity>
  <Lines>23</Lines>
  <Paragraphs>6</Paragraphs>
  <ScaleCrop>false</ScaleCrop>
  <Company>Hewlett-Packard</Company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7</cp:revision>
  <dcterms:created xsi:type="dcterms:W3CDTF">2014-11-12T09:17:00Z</dcterms:created>
  <dcterms:modified xsi:type="dcterms:W3CDTF">2015-01-28T06:13:00Z</dcterms:modified>
</cp:coreProperties>
</file>