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36" w:rsidRPr="006D2C5E" w:rsidRDefault="00BF3036" w:rsidP="00BF3036">
      <w:pPr>
        <w:spacing w:before="100" w:beforeAutospacing="1" w:after="113" w:line="360" w:lineRule="auto"/>
        <w:ind w:firstLine="68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2C5E">
        <w:rPr>
          <w:rFonts w:ascii="Times New Roman" w:eastAsia="Times New Roman" w:hAnsi="Times New Roman"/>
          <w:sz w:val="26"/>
          <w:szCs w:val="26"/>
          <w:lang w:eastAsia="ru-RU"/>
        </w:rPr>
        <w:t>Некоммерческое партнерство «Союз строителей Кировской области»</w:t>
      </w:r>
    </w:p>
    <w:p w:rsidR="00BF3036" w:rsidRPr="006D2C5E" w:rsidRDefault="00BF3036" w:rsidP="00BF3036">
      <w:pPr>
        <w:spacing w:before="100" w:beforeAutospacing="1" w:after="113" w:line="360" w:lineRule="auto"/>
        <w:ind w:firstLine="68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D2C5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РЕШЕНИЯ ПРАВЛЕНИЯ</w:t>
      </w:r>
    </w:p>
    <w:p w:rsidR="006C31F8" w:rsidRPr="006C31F8" w:rsidRDefault="004B0E39" w:rsidP="0008319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/>
          <w:b/>
          <w:sz w:val="26"/>
          <w:szCs w:val="26"/>
          <w:lang w:eastAsia="zh-CN"/>
        </w:rPr>
        <w:t>06 мая</w:t>
      </w:r>
      <w:r w:rsidR="006C31F8" w:rsidRPr="006C31F8"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 2015 года </w:t>
      </w:r>
      <w:r w:rsidR="006C31F8" w:rsidRPr="006C31F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Протокол</w:t>
      </w:r>
      <w:r w:rsidR="00083195"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 № 15-</w:t>
      </w:r>
      <w:r>
        <w:rPr>
          <w:rFonts w:ascii="Times New Roman" w:eastAsia="Times New Roman" w:hAnsi="Times New Roman"/>
          <w:b/>
          <w:sz w:val="26"/>
          <w:szCs w:val="26"/>
          <w:lang w:eastAsia="zh-CN"/>
        </w:rPr>
        <w:t>7/130</w:t>
      </w:r>
      <w:r w:rsidR="006C31F8" w:rsidRPr="006C31F8">
        <w:rPr>
          <w:rFonts w:ascii="Times New Roman" w:eastAsia="Times New Roman" w:hAnsi="Times New Roman"/>
          <w:b/>
          <w:sz w:val="26"/>
          <w:szCs w:val="26"/>
          <w:lang w:eastAsia="zh-CN"/>
        </w:rPr>
        <w:t>-3</w:t>
      </w:r>
    </w:p>
    <w:p w:rsidR="00BF3036" w:rsidRDefault="00BF3036" w:rsidP="00BF3036">
      <w:pPr>
        <w:spacing w:after="113" w:line="360" w:lineRule="auto"/>
        <w:ind w:firstLine="68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B0E39" w:rsidRPr="004B0E39" w:rsidRDefault="004B0E39" w:rsidP="004B0E39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t>Предлагается повестка дня:</w:t>
      </w:r>
    </w:p>
    <w:p w:rsidR="004B0E39" w:rsidRPr="004B0E39" w:rsidRDefault="004B0E39" w:rsidP="004B0E3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t>1.</w:t>
      </w:r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tab/>
        <w:t>О приоритетных направлениях работы НП «ССКО» на 2015 – 2016 годы.</w:t>
      </w:r>
    </w:p>
    <w:p w:rsidR="004B0E39" w:rsidRPr="004B0E39" w:rsidRDefault="004B0E39" w:rsidP="004B0E3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t>2.</w:t>
      </w:r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tab/>
        <w:t>О внесении дополнений в повестку дня Общего собрания НП «ССКО»: «Об утверждении бюджета НП «ССКО» на 2015 г., вступительного и членского взносов на 2015 – 2016 годы».</w:t>
      </w:r>
    </w:p>
    <w:p w:rsidR="004B0E39" w:rsidRPr="004B0E39" w:rsidRDefault="004B0E39" w:rsidP="004B0E3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t>3.</w:t>
      </w:r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tab/>
        <w:t>О списке нового состава Правления и Ревизионной комиссии, для утверждения на Общем собрании НП «ССКО».</w:t>
      </w:r>
    </w:p>
    <w:p w:rsidR="004B0E39" w:rsidRPr="004B0E39" w:rsidRDefault="004B0E39" w:rsidP="004B0E3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t>4.</w:t>
      </w:r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tab/>
        <w:t xml:space="preserve">Об </w:t>
      </w:r>
      <w:proofErr w:type="gramStart"/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t>исключении</w:t>
      </w:r>
      <w:proofErr w:type="gramEnd"/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t xml:space="preserve"> из членов НП «ССКО».</w:t>
      </w:r>
    </w:p>
    <w:p w:rsidR="004B0E39" w:rsidRPr="004B0E39" w:rsidRDefault="004B0E39" w:rsidP="004B0E3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t>5.</w:t>
      </w:r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tab/>
        <w:t xml:space="preserve">Об утверждении отчета об исполнении бюджета НП «ССКО» за 1 квартал 2015 г. </w:t>
      </w:r>
    </w:p>
    <w:p w:rsidR="004B0E39" w:rsidRPr="004B0E39" w:rsidRDefault="004B0E39" w:rsidP="004B0E3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t>6.</w:t>
      </w:r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tab/>
        <w:t xml:space="preserve">О письме в Департамент строительства и архитектуры Кировской области «Об исключении требования Управления </w:t>
      </w:r>
      <w:proofErr w:type="spellStart"/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t>Госстройнадзора</w:t>
      </w:r>
      <w:proofErr w:type="spellEnd"/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t xml:space="preserve"> Кировской области - получения разрешения на допуск в эксплуатацию энергоустановок (ИТП)». </w:t>
      </w:r>
    </w:p>
    <w:p w:rsidR="004B0E39" w:rsidRPr="004B0E39" w:rsidRDefault="004B0E39" w:rsidP="004B0E3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t>7.</w:t>
      </w:r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tab/>
        <w:t>О письме Администрации МО «Город Киров» «Об инвестиционной программе ОАО «ККС».</w:t>
      </w:r>
    </w:p>
    <w:p w:rsidR="004B0E39" w:rsidRPr="004B0E39" w:rsidRDefault="004B0E39" w:rsidP="004B0E39">
      <w:pPr>
        <w:suppressAutoHyphens/>
        <w:spacing w:after="24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t>8.</w:t>
      </w:r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tab/>
        <w:t>О письме Минстроя России «О Всероссийском совещании производителей строительных материалов, изделий и конструкций при участии руководителей федеральных органов законодательной и исполнительной власти Российской Федерации, руководителей органов исполнительной власти субъектов Российской Федерации, а также предпринимательского сообщества».</w:t>
      </w:r>
    </w:p>
    <w:p w:rsidR="004B0E39" w:rsidRPr="004B0E39" w:rsidRDefault="004B0E39" w:rsidP="004B0E3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t>Дополнение к повестке дня:</w:t>
      </w:r>
    </w:p>
    <w:p w:rsidR="004B0E39" w:rsidRPr="004B0E39" w:rsidRDefault="004B0E39" w:rsidP="004B0E3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t>9.</w:t>
      </w:r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tab/>
        <w:t>О поддержании ходатайства коллектив</w:t>
      </w:r>
      <w:proofErr w:type="gramStart"/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t>а ООО</w:t>
      </w:r>
      <w:proofErr w:type="gramEnd"/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t xml:space="preserve"> «Кировспецмонтаж» о награждении директора по строительству ООО «Кировспецмонтаж» Миронова Александра Семеновиче Орденом «За заслуги в строительстве» Российского Союза строителей.</w:t>
      </w:r>
    </w:p>
    <w:p w:rsidR="004B0E39" w:rsidRPr="004B0E39" w:rsidRDefault="004B0E39" w:rsidP="004B0E3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t>Голосование: «за»  -  единогласно.</w:t>
      </w:r>
    </w:p>
    <w:p w:rsidR="004B0E39" w:rsidRPr="004B0E39" w:rsidRDefault="004B0E39" w:rsidP="004B0E3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t>Повестка дня утверждается.</w:t>
      </w:r>
    </w:p>
    <w:p w:rsidR="004B0E39" w:rsidRPr="004B0E39" w:rsidRDefault="004B0E39" w:rsidP="004B0E3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4B0E39" w:rsidRPr="004B0E39" w:rsidRDefault="004B0E39" w:rsidP="004B0E39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t>1.</w:t>
      </w:r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tab/>
        <w:t>СЛУШАЛИ: Вохмянина И.П.</w:t>
      </w:r>
    </w:p>
    <w:p w:rsidR="004B0E39" w:rsidRPr="004B0E39" w:rsidRDefault="004B0E39" w:rsidP="004B0E39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B0E39">
        <w:rPr>
          <w:rFonts w:ascii="Times New Roman" w:hAnsi="Times New Roman"/>
          <w:sz w:val="26"/>
          <w:szCs w:val="26"/>
        </w:rPr>
        <w:t>ПОСТАНОВИЛИ: Одобрить приоритетные направления НП «Союз строителей Кировской области». Рекомендовать Общему собранию НП «ССКО» утвердить приоритетные направления  НП «ССКО».</w:t>
      </w:r>
    </w:p>
    <w:p w:rsidR="004B0E39" w:rsidRPr="004B0E39" w:rsidRDefault="004B0E39" w:rsidP="004B0E39">
      <w:pPr>
        <w:spacing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B0E39">
        <w:rPr>
          <w:rFonts w:ascii="Times New Roman" w:hAnsi="Times New Roman"/>
          <w:sz w:val="26"/>
          <w:szCs w:val="26"/>
        </w:rPr>
        <w:t>Голосование: «за»  -  единогласно.</w:t>
      </w:r>
    </w:p>
    <w:p w:rsidR="004B0E39" w:rsidRPr="004B0E39" w:rsidRDefault="004B0E39" w:rsidP="004B0E39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t>2.</w:t>
      </w:r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tab/>
        <w:t>СЛУШАЛИ: Гребенкина В.П.</w:t>
      </w:r>
    </w:p>
    <w:p w:rsidR="004B0E39" w:rsidRPr="004B0E39" w:rsidRDefault="004B0E39" w:rsidP="004B0E3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t>ПОСТАНОВИЛИ: Утвердить бюджет НП «Союз строителей Кировской области» на 2015 год в предложенной редакции. Доходная часть в сумме – 1 809 822,44 руб. Расходная часть в сумме – 1 809 822,44 рублей.</w:t>
      </w:r>
    </w:p>
    <w:p w:rsidR="004B0E39" w:rsidRPr="004B0E39" w:rsidRDefault="004B0E39" w:rsidP="004B0E39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zh-CN"/>
        </w:rPr>
      </w:pPr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t>Голосование: «за» - единогласно.</w:t>
      </w:r>
    </w:p>
    <w:p w:rsidR="004B0E39" w:rsidRPr="004B0E39" w:rsidRDefault="004B0E39" w:rsidP="004B0E39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4B0E39" w:rsidRPr="004B0E39" w:rsidRDefault="004B0E39" w:rsidP="004B0E39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t>-</w:t>
      </w:r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tab/>
        <w:t xml:space="preserve">Рассмотреть вопрос о вступительном и членском взносе для физических лиц. Установить вступительный взнос – 1 000 рублей. </w:t>
      </w:r>
    </w:p>
    <w:p w:rsidR="004B0E39" w:rsidRPr="004B0E39" w:rsidRDefault="004B0E39" w:rsidP="004B0E39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t>Установить членский взнос – 1 000 рублей.</w:t>
      </w:r>
    </w:p>
    <w:p w:rsidR="004B0E39" w:rsidRPr="004B0E39" w:rsidRDefault="004B0E39" w:rsidP="004B0E39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zh-CN"/>
        </w:rPr>
      </w:pPr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lastRenderedPageBreak/>
        <w:t>Голосование: «за» - единогласно.</w:t>
      </w:r>
    </w:p>
    <w:p w:rsidR="004B0E39" w:rsidRPr="004B0E39" w:rsidRDefault="004B0E39" w:rsidP="004B0E3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4B0E39" w:rsidRPr="004B0E39" w:rsidRDefault="004B0E39" w:rsidP="004B0E3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t>3.</w:t>
      </w:r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tab/>
        <w:t>СЛУШАЛИ: Вохмянина И.П.</w:t>
      </w:r>
    </w:p>
    <w:p w:rsidR="004B0E39" w:rsidRPr="004B0E39" w:rsidRDefault="004B0E39" w:rsidP="004B0E3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tab/>
        <w:t xml:space="preserve">ПОСТАНОВИЛИ: </w:t>
      </w:r>
    </w:p>
    <w:p w:rsidR="004B0E39" w:rsidRPr="004B0E39" w:rsidRDefault="004B0E39" w:rsidP="004B0E3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sym w:font="Symbol" w:char="F0B7"/>
      </w:r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tab/>
        <w:t>В связи с увольнением по основному месту работы в новый состав Правления НП «ССКО» не входят: Перминов В.И., Красулин Ю.В., Касаткин П.А.</w:t>
      </w:r>
    </w:p>
    <w:p w:rsidR="004B0E39" w:rsidRPr="004B0E39" w:rsidRDefault="004B0E39" w:rsidP="004B0E39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t>Голосование: «за»  - единогласно.</w:t>
      </w:r>
    </w:p>
    <w:p w:rsidR="004B0E39" w:rsidRPr="004B0E39" w:rsidRDefault="004B0E39" w:rsidP="004B0E39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sym w:font="Symbol" w:char="F0B7"/>
      </w:r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tab/>
        <w:t>В список нового состава Правления включить:</w:t>
      </w:r>
    </w:p>
    <w:p w:rsidR="004B0E39" w:rsidRPr="004B0E39" w:rsidRDefault="004B0E39" w:rsidP="004B0E39">
      <w:pPr>
        <w:suppressAutoHyphens/>
        <w:spacing w:after="0"/>
        <w:ind w:left="708" w:firstLine="708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t>-</w:t>
      </w:r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tab/>
        <w:t xml:space="preserve">Богомолова Владимира Михайловича – </w:t>
      </w:r>
      <w:proofErr w:type="gramStart"/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t>исполняющий</w:t>
      </w:r>
      <w:proofErr w:type="gramEnd"/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t xml:space="preserve"> обязанности главы департамента строительства и архитектуры Кировской области;</w:t>
      </w:r>
    </w:p>
    <w:p w:rsidR="004B0E39" w:rsidRPr="004B0E39" w:rsidRDefault="004B0E39" w:rsidP="004B0E39">
      <w:pPr>
        <w:suppressAutoHyphens/>
        <w:spacing w:after="0"/>
        <w:ind w:left="708" w:firstLine="708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t>-</w:t>
      </w:r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tab/>
        <w:t>Морозова Романа Александровича – заместителя главы администрации города Кирова;</w:t>
      </w:r>
    </w:p>
    <w:p w:rsidR="004B0E39" w:rsidRPr="004B0E39" w:rsidRDefault="004B0E39" w:rsidP="004B0E39">
      <w:pPr>
        <w:suppressAutoHyphens/>
        <w:spacing w:after="0"/>
        <w:ind w:left="708" w:firstLine="708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t>-</w:t>
      </w:r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tab/>
        <w:t>Шабалина Андрея Викторовича – директора ЗАО «ВТК Энерго».</w:t>
      </w:r>
    </w:p>
    <w:p w:rsidR="004B0E39" w:rsidRPr="004B0E39" w:rsidRDefault="004B0E39" w:rsidP="004B0E39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zh-CN"/>
        </w:rPr>
      </w:pPr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t>Голосование: «за» - единогласно.</w:t>
      </w:r>
    </w:p>
    <w:p w:rsidR="004B0E39" w:rsidRPr="004B0E39" w:rsidRDefault="004B0E39" w:rsidP="004B0E39">
      <w:pPr>
        <w:suppressAutoHyphens/>
        <w:spacing w:after="0"/>
        <w:ind w:left="708" w:firstLine="708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4B0E39" w:rsidRPr="004B0E39" w:rsidRDefault="004B0E39" w:rsidP="004B0E39">
      <w:pPr>
        <w:suppressAutoHyphens/>
        <w:spacing w:after="0"/>
        <w:ind w:left="708" w:firstLine="1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sym w:font="Symbol" w:char="F0B7"/>
      </w:r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tab/>
        <w:t>Поручить Ширяеву Владимиру Валерьевичу (генеральному директор</w:t>
      </w:r>
      <w:proofErr w:type="gramStart"/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t>у                        ООО</w:t>
      </w:r>
      <w:proofErr w:type="gramEnd"/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t xml:space="preserve"> «ОКС завода ОЦМ») разработать Положение «О Почетном члене Правления НП «Союз строителей Кировской области».</w:t>
      </w:r>
    </w:p>
    <w:p w:rsidR="004B0E39" w:rsidRPr="004B0E39" w:rsidRDefault="004B0E39" w:rsidP="004B0E39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zh-CN"/>
        </w:rPr>
      </w:pPr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t>Голосование: «за» - единогласно.</w:t>
      </w:r>
    </w:p>
    <w:p w:rsidR="004B0E39" w:rsidRPr="004B0E39" w:rsidRDefault="004B0E39" w:rsidP="004B0E3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4B0E39" w:rsidRPr="004B0E39" w:rsidRDefault="004B0E39" w:rsidP="004B0E3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t>4.</w:t>
      </w:r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tab/>
        <w:t>СЛУШАЛИ: Гребенкина В.П.</w:t>
      </w:r>
    </w:p>
    <w:p w:rsidR="004B0E39" w:rsidRPr="004B0E39" w:rsidRDefault="004B0E39" w:rsidP="004B0E3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t xml:space="preserve">ПОСТАНОВИЛИ: </w:t>
      </w:r>
    </w:p>
    <w:p w:rsidR="004B0E39" w:rsidRPr="004B0E39" w:rsidRDefault="004B0E39" w:rsidP="004B0E3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t>–</w:t>
      </w:r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tab/>
        <w:t>Исключить из членов НП «Союз строителей Кировской области»:</w:t>
      </w:r>
    </w:p>
    <w:p w:rsidR="004B0E39" w:rsidRPr="004B0E39" w:rsidRDefault="004B0E39" w:rsidP="004B0E39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sym w:font="Symbol" w:char="F0B7"/>
      </w:r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tab/>
        <w:t>КОГБУ институт «Кировкоммунпроект» (директор Прозоров В.А.) в связи с реорганизацией и отсутствием возможности уплаты членских взносов.</w:t>
      </w:r>
    </w:p>
    <w:p w:rsidR="004B0E39" w:rsidRPr="004B0E39" w:rsidRDefault="004B0E39" w:rsidP="004B0E39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sym w:font="Symbol" w:char="F0B7"/>
      </w:r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tab/>
        <w:t>ООО СК «Союз» (генеральный директор Глаголев Н.Н.) в связи с прекращением деятельности (09.12.2014 г.).</w:t>
      </w:r>
    </w:p>
    <w:p w:rsidR="004B0E39" w:rsidRPr="004B0E39" w:rsidRDefault="004B0E39" w:rsidP="004B0E3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4B0E39" w:rsidRPr="004B0E39" w:rsidRDefault="004B0E39" w:rsidP="004B0E39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after="0" w:line="200" w:lineRule="atLeast"/>
        <w:ind w:left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t>–</w:t>
      </w:r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tab/>
        <w:t xml:space="preserve">ООО СК «Монолит» не заплатил ни </w:t>
      </w:r>
      <w:proofErr w:type="gramStart"/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t>вступительный</w:t>
      </w:r>
      <w:proofErr w:type="gramEnd"/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t xml:space="preserve"> ни членский взносы в НП «ССКО». Согласно ст. 7.5. Устава НП «ССКО» </w:t>
      </w:r>
      <w:r w:rsidRPr="004B0E39">
        <w:rPr>
          <w:rFonts w:ascii="Times New Roman" w:eastAsia="Times New Roman" w:hAnsi="Times New Roman"/>
          <w:sz w:val="26"/>
          <w:szCs w:val="26"/>
          <w:lang w:eastAsia="ar-SA"/>
        </w:rPr>
        <w:t>«Кандидат считается принятым в число членов Партнерства после внесения вступительного и ежегодного взносов». Согласно Устав</w:t>
      </w:r>
      <w:proofErr w:type="gramStart"/>
      <w:r w:rsidRPr="004B0E39">
        <w:rPr>
          <w:rFonts w:ascii="Times New Roman" w:eastAsia="Times New Roman" w:hAnsi="Times New Roman"/>
          <w:sz w:val="26"/>
          <w:szCs w:val="26"/>
          <w:lang w:eastAsia="ar-SA"/>
        </w:rPr>
        <w:t>а ООО</w:t>
      </w:r>
      <w:proofErr w:type="gramEnd"/>
      <w:r w:rsidRPr="004B0E39">
        <w:rPr>
          <w:rFonts w:ascii="Times New Roman" w:eastAsia="Times New Roman" w:hAnsi="Times New Roman"/>
          <w:sz w:val="26"/>
          <w:szCs w:val="26"/>
          <w:lang w:eastAsia="ar-SA"/>
        </w:rPr>
        <w:t xml:space="preserve"> СК «Монолит» не считается членом НП «ССКО».</w:t>
      </w:r>
    </w:p>
    <w:p w:rsidR="004B0E39" w:rsidRPr="004B0E39" w:rsidRDefault="004B0E39" w:rsidP="004B0E39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zh-CN"/>
        </w:rPr>
      </w:pPr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t>Голосование: «за» - единогласно.</w:t>
      </w:r>
    </w:p>
    <w:p w:rsidR="004B0E39" w:rsidRPr="004B0E39" w:rsidRDefault="004B0E39" w:rsidP="004B0E39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4B0E39" w:rsidRPr="004B0E39" w:rsidRDefault="004B0E39" w:rsidP="004B0E3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t>5.</w:t>
      </w:r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tab/>
        <w:t>СЛУШАЛИ: Гребенкина В.П.</w:t>
      </w:r>
    </w:p>
    <w:p w:rsidR="004B0E39" w:rsidRPr="004B0E39" w:rsidRDefault="004B0E39" w:rsidP="004B0E3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t xml:space="preserve">ПОСТАНОВИЛИ: Утвердить отчет об исполнении бюджета НП «ССКО» за             1 квартал 2015 г. </w:t>
      </w:r>
    </w:p>
    <w:p w:rsidR="004B0E39" w:rsidRPr="004B0E39" w:rsidRDefault="004B0E39" w:rsidP="004B0E3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t>Голосование: «за»  -  единогласно.</w:t>
      </w:r>
    </w:p>
    <w:p w:rsidR="004B0E39" w:rsidRPr="004B0E39" w:rsidRDefault="004B0E39" w:rsidP="004B0E3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4B0E39" w:rsidRPr="004B0E39" w:rsidRDefault="004B0E39" w:rsidP="004B0E3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t>6.</w:t>
      </w:r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tab/>
        <w:t>СЛУШАЛИ: Миронова А.С.</w:t>
      </w:r>
    </w:p>
    <w:p w:rsidR="004B0E39" w:rsidRPr="004B0E39" w:rsidRDefault="004B0E39" w:rsidP="004B0E3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tab/>
        <w:t xml:space="preserve">ПОСТАНОВИЛИ: Информацию принять к сведению. Подписать и направить письмо в Департамент строительства и архитектуры Кировской области «Об </w:t>
      </w:r>
      <w:proofErr w:type="gramStart"/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t>исключении</w:t>
      </w:r>
      <w:proofErr w:type="gramEnd"/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t xml:space="preserve"> требования Управления </w:t>
      </w:r>
      <w:proofErr w:type="spellStart"/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t>Госстройнадзора</w:t>
      </w:r>
      <w:proofErr w:type="spellEnd"/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t xml:space="preserve"> Кировской области - получения разрешения на допуск в эксплуатацию энергоустановок (ИТП)».</w:t>
      </w:r>
    </w:p>
    <w:p w:rsidR="004B0E39" w:rsidRPr="004B0E39" w:rsidRDefault="004B0E39" w:rsidP="004B0E3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t>Голосование: «за»  -  единогласно.</w:t>
      </w:r>
    </w:p>
    <w:p w:rsidR="004B0E39" w:rsidRPr="004B0E39" w:rsidRDefault="004B0E39" w:rsidP="004B0E3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4B0E39" w:rsidRPr="004B0E39" w:rsidRDefault="004B0E39" w:rsidP="004B0E39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t>7.</w:t>
      </w:r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tab/>
        <w:t>СЛУШАЛИ: Гребенкина В.П.</w:t>
      </w:r>
    </w:p>
    <w:p w:rsidR="004B0E39" w:rsidRPr="004B0E39" w:rsidRDefault="004B0E39" w:rsidP="004B0E3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tab/>
        <w:t xml:space="preserve">ПОСТАНОВИЛИ: </w:t>
      </w:r>
    </w:p>
    <w:p w:rsidR="004B0E39" w:rsidRPr="004B0E39" w:rsidRDefault="004B0E39" w:rsidP="004B0E3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lastRenderedPageBreak/>
        <w:sym w:font="Symbol" w:char="F0B7"/>
      </w:r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tab/>
        <w:t>Подготовить и подписать повторное письмо заместителю Председателя Правительства Кировской области Кузнецову А.Б. о проведении совещания по вопросу изменения тарифа за подключение к коммунальным сетям, предусмотренного инвестиционной программой «Развитие систем водоснабжения и водоотведения г. Кирова на 2009-2018 годы».</w:t>
      </w:r>
    </w:p>
    <w:p w:rsidR="004B0E39" w:rsidRPr="004B0E39" w:rsidRDefault="004B0E39" w:rsidP="004B0E39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zh-CN"/>
        </w:rPr>
      </w:pPr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t>Голосование: «за»  -  единогласно.</w:t>
      </w:r>
    </w:p>
    <w:p w:rsidR="004B0E39" w:rsidRPr="004B0E39" w:rsidRDefault="004B0E39" w:rsidP="004B0E39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4B0E39" w:rsidRPr="004B0E39" w:rsidRDefault="004B0E39" w:rsidP="004B0E3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sym w:font="Symbol" w:char="F0B7"/>
      </w:r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tab/>
        <w:t>Подписать и направить письмо руководителю Региональной службы по тарифам Кировской области Беляевой Н.В. об отмене действующего тарифа на подключение и установлении экономически обоснованного тарифа, который позволит собрать недостающие средства для завершения предусмотренных инвестиционной программой коммунальных объектов.</w:t>
      </w:r>
    </w:p>
    <w:p w:rsidR="004B0E39" w:rsidRPr="004B0E39" w:rsidRDefault="004B0E39" w:rsidP="004B0E3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t>Голосование: «за»  -  единогласно.</w:t>
      </w:r>
    </w:p>
    <w:p w:rsidR="004B0E39" w:rsidRPr="004B0E39" w:rsidRDefault="004B0E39" w:rsidP="004B0E39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4B0E39" w:rsidRPr="004B0E39" w:rsidRDefault="004B0E39" w:rsidP="004B0E39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t>8.</w:t>
      </w:r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tab/>
        <w:t>СЛУШАЛИ: Гребенкина В.П.</w:t>
      </w:r>
    </w:p>
    <w:p w:rsidR="004B0E39" w:rsidRPr="004B0E39" w:rsidRDefault="004B0E39" w:rsidP="004B0E3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tab/>
        <w:t xml:space="preserve">ПОСТАНОВИЛИ: Информацию принять к сведению. В качестве делегата от          НП «ССКО» на Всероссийское совещание производителей строительных материалов, изделий и конструкций при участии руководителей федеральных органов законодательной и исполнительной власти Российской Федерации, руководителей органов исполнительной власти субъектов Российской Федерации, а также предпринимательского сообщества рекомендовать кандидатуру генерального директора ОАО «Кировгазосиликат» Шихова Александра Николаевича. </w:t>
      </w:r>
    </w:p>
    <w:p w:rsidR="004B0E39" w:rsidRPr="004B0E39" w:rsidRDefault="004B0E39" w:rsidP="004B0E3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t>Голосование: «за»  -  единогласно.</w:t>
      </w:r>
    </w:p>
    <w:p w:rsidR="004B0E39" w:rsidRPr="004B0E39" w:rsidRDefault="004B0E39" w:rsidP="004B0E3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4B0E39" w:rsidRPr="004B0E39" w:rsidRDefault="004B0E39" w:rsidP="004B0E3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t>9.</w:t>
      </w:r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tab/>
        <w:t>СЛУШАЛИ: Гребенкина В.П.</w:t>
      </w:r>
    </w:p>
    <w:p w:rsidR="004B0E39" w:rsidRPr="004B0E39" w:rsidRDefault="004B0E39" w:rsidP="004B0E3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tab/>
        <w:t>ПОСТАНОВИЛИ: Ходатайствовать перед ОМОР Российский Союз строителей о награждении Орденом «За заслуги в строительстве» директора по строительству общества с ограниченной ответственностью «Кировспецмонтаж» Миронова Александра Семеновича за многолетний добросовестный труд в области строительства и с вязи с 70-летием.</w:t>
      </w:r>
    </w:p>
    <w:p w:rsidR="004B0E39" w:rsidRPr="004B0E39" w:rsidRDefault="004B0E39" w:rsidP="004B0E3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t>Голосование: «за»  -  единогласно.</w:t>
      </w:r>
    </w:p>
    <w:p w:rsidR="004B0E39" w:rsidRPr="004B0E39" w:rsidRDefault="004B0E39" w:rsidP="004B0E3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4B0E39" w:rsidRPr="004B0E39" w:rsidRDefault="004B0E39" w:rsidP="004B0E39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zh-CN"/>
        </w:rPr>
      </w:pPr>
      <w:r w:rsidRPr="004B0E39">
        <w:rPr>
          <w:rFonts w:ascii="Times New Roman" w:eastAsia="Times New Roman" w:hAnsi="Times New Roman"/>
          <w:sz w:val="26"/>
          <w:szCs w:val="26"/>
          <w:lang w:eastAsia="zh-CN"/>
        </w:rPr>
        <w:t>Повестка дня исчерпана.</w:t>
      </w:r>
      <w:bookmarkStart w:id="0" w:name="_GoBack"/>
      <w:bookmarkEnd w:id="0"/>
    </w:p>
    <w:sectPr w:rsidR="004B0E39" w:rsidRPr="004B0E39" w:rsidSect="00E77EED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FC8C37A"/>
    <w:lvl w:ilvl="0">
      <w:start w:val="1"/>
      <w:numFmt w:val="upperRoman"/>
      <w:lvlText w:val="%1."/>
      <w:lvlJc w:val="left"/>
      <w:rPr>
        <w:sz w:val="26"/>
        <w:szCs w:val="26"/>
      </w:rPr>
    </w:lvl>
    <w:lvl w:ilvl="1">
      <w:start w:val="1"/>
      <w:numFmt w:val="decimal"/>
      <w:lvlText w:val="%2)"/>
      <w:lvlJc w:val="left"/>
      <w:rPr>
        <w:sz w:val="26"/>
        <w:szCs w:val="26"/>
      </w:rPr>
    </w:lvl>
    <w:lvl w:ilvl="2">
      <w:start w:val="1"/>
      <w:numFmt w:val="decimal"/>
      <w:lvlText w:val="%2)"/>
      <w:lvlJc w:val="left"/>
      <w:rPr>
        <w:sz w:val="26"/>
        <w:szCs w:val="26"/>
      </w:rPr>
    </w:lvl>
    <w:lvl w:ilvl="3">
      <w:start w:val="1"/>
      <w:numFmt w:val="decimal"/>
      <w:lvlText w:val="%2)"/>
      <w:lvlJc w:val="left"/>
      <w:rPr>
        <w:sz w:val="26"/>
        <w:szCs w:val="26"/>
      </w:rPr>
    </w:lvl>
    <w:lvl w:ilvl="4">
      <w:start w:val="1"/>
      <w:numFmt w:val="decimal"/>
      <w:lvlText w:val="%2)"/>
      <w:lvlJc w:val="left"/>
      <w:rPr>
        <w:sz w:val="26"/>
        <w:szCs w:val="26"/>
      </w:rPr>
    </w:lvl>
    <w:lvl w:ilvl="5">
      <w:start w:val="1"/>
      <w:numFmt w:val="decimal"/>
      <w:lvlText w:val="%2)"/>
      <w:lvlJc w:val="left"/>
      <w:rPr>
        <w:sz w:val="26"/>
        <w:szCs w:val="26"/>
      </w:rPr>
    </w:lvl>
    <w:lvl w:ilvl="6">
      <w:start w:val="1"/>
      <w:numFmt w:val="decimal"/>
      <w:lvlText w:val="%2)"/>
      <w:lvlJc w:val="left"/>
      <w:rPr>
        <w:sz w:val="26"/>
        <w:szCs w:val="26"/>
      </w:rPr>
    </w:lvl>
    <w:lvl w:ilvl="7">
      <w:start w:val="1"/>
      <w:numFmt w:val="decimal"/>
      <w:lvlText w:val="%2)"/>
      <w:lvlJc w:val="left"/>
      <w:rPr>
        <w:sz w:val="26"/>
        <w:szCs w:val="26"/>
      </w:rPr>
    </w:lvl>
    <w:lvl w:ilvl="8">
      <w:start w:val="1"/>
      <w:numFmt w:val="decimal"/>
      <w:lvlText w:val="%2)"/>
      <w:lvlJc w:val="left"/>
      <w:rPr>
        <w:sz w:val="26"/>
        <w:szCs w:val="26"/>
      </w:rPr>
    </w:lvl>
  </w:abstractNum>
  <w:abstractNum w:abstractNumId="1">
    <w:nsid w:val="32B45381"/>
    <w:multiLevelType w:val="hybridMultilevel"/>
    <w:tmpl w:val="8FB459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84F05"/>
    <w:multiLevelType w:val="hybridMultilevel"/>
    <w:tmpl w:val="4330D8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B04AEC"/>
    <w:multiLevelType w:val="hybridMultilevel"/>
    <w:tmpl w:val="15E674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F6"/>
    <w:rsid w:val="00083195"/>
    <w:rsid w:val="004B0E39"/>
    <w:rsid w:val="00535CC5"/>
    <w:rsid w:val="006C31F8"/>
    <w:rsid w:val="00830DF6"/>
    <w:rsid w:val="00947810"/>
    <w:rsid w:val="00A52746"/>
    <w:rsid w:val="00B85EFC"/>
    <w:rsid w:val="00BF3036"/>
    <w:rsid w:val="00D0168A"/>
    <w:rsid w:val="00E77EED"/>
    <w:rsid w:val="00EC3920"/>
    <w:rsid w:val="00F31C87"/>
    <w:rsid w:val="00F7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890</Words>
  <Characters>5075</Characters>
  <Application>Microsoft Office Word</Application>
  <DocSecurity>0</DocSecurity>
  <Lines>42</Lines>
  <Paragraphs>11</Paragraphs>
  <ScaleCrop>false</ScaleCrop>
  <Company>Hewlett-Packard</Company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14</cp:revision>
  <dcterms:created xsi:type="dcterms:W3CDTF">2014-11-12T09:17:00Z</dcterms:created>
  <dcterms:modified xsi:type="dcterms:W3CDTF">2015-05-28T06:28:00Z</dcterms:modified>
</cp:coreProperties>
</file>