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024" w:rsidRPr="00593D71" w:rsidRDefault="000B4024" w:rsidP="000B4024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93D71">
        <w:rPr>
          <w:rFonts w:ascii="Times New Roman" w:eastAsia="Times New Roman" w:hAnsi="Times New Roman" w:cs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0B4024" w:rsidRPr="00593D71" w:rsidRDefault="000B4024" w:rsidP="000B4024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593D71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РЕШЕНИЯ ПРАВЛЕНИЯ</w:t>
      </w:r>
    </w:p>
    <w:p w:rsidR="000B4024" w:rsidRPr="00593D71" w:rsidRDefault="000B4024" w:rsidP="000B4024">
      <w:pPr>
        <w:spacing w:after="113" w:line="360" w:lineRule="auto"/>
        <w:ind w:firstLine="68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593D71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от 02 июля 2014 года Про</w:t>
      </w:r>
      <w:bookmarkStart w:id="0" w:name="_GoBack"/>
      <w:bookmarkEnd w:id="0"/>
      <w:r w:rsidRPr="00593D71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токол № 14-13/115-3</w:t>
      </w:r>
    </w:p>
    <w:p w:rsidR="000B4024" w:rsidRDefault="000B4024" w:rsidP="003E35A1">
      <w:pPr>
        <w:pStyle w:val="a3"/>
        <w:spacing w:before="0" w:beforeAutospacing="0" w:after="0" w:line="276" w:lineRule="auto"/>
        <w:ind w:left="708"/>
        <w:jc w:val="both"/>
        <w:rPr>
          <w:sz w:val="26"/>
          <w:szCs w:val="26"/>
        </w:rPr>
      </w:pPr>
    </w:p>
    <w:p w:rsidR="003E35A1" w:rsidRPr="00C332F8" w:rsidRDefault="003E35A1" w:rsidP="003E35A1">
      <w:pPr>
        <w:pStyle w:val="a3"/>
        <w:spacing w:before="0" w:beforeAutospacing="0" w:after="0" w:line="276" w:lineRule="auto"/>
        <w:ind w:left="708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Предлагается повестка дня:</w:t>
      </w:r>
    </w:p>
    <w:p w:rsidR="003E35A1" w:rsidRPr="00C332F8" w:rsidRDefault="003E35A1" w:rsidP="003E35A1">
      <w:pPr>
        <w:pStyle w:val="a3"/>
        <w:numPr>
          <w:ilvl w:val="0"/>
          <w:numId w:val="1"/>
        </w:numPr>
        <w:spacing w:after="0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О письме Главы города Кирова Быкова В.В. о вопросах, касающихся капитального строительства.</w:t>
      </w:r>
    </w:p>
    <w:p w:rsidR="003E35A1" w:rsidRPr="00C332F8" w:rsidRDefault="003E35A1" w:rsidP="003E35A1">
      <w:pPr>
        <w:pStyle w:val="a3"/>
        <w:numPr>
          <w:ilvl w:val="0"/>
          <w:numId w:val="1"/>
        </w:numPr>
        <w:spacing w:after="0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О письме Главного федерального инспектора по Кировской области Чечеватова А.В. по вопросу неудовлетворенности хода реализации Инвестиционной программы «Развитие систем водоснабжения и водоотведения города Кирова на 2009 – 2018 годы».</w:t>
      </w:r>
    </w:p>
    <w:p w:rsidR="003E35A1" w:rsidRPr="00C332F8" w:rsidRDefault="003E35A1" w:rsidP="003E35A1">
      <w:pPr>
        <w:pStyle w:val="a3"/>
        <w:numPr>
          <w:ilvl w:val="0"/>
          <w:numId w:val="1"/>
        </w:numPr>
        <w:spacing w:after="0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 xml:space="preserve">О письме Главы города Кирова Быкова В.В. о рассмотрении обращения. </w:t>
      </w:r>
    </w:p>
    <w:p w:rsidR="003E35A1" w:rsidRPr="00C332F8" w:rsidRDefault="003E35A1" w:rsidP="003E35A1">
      <w:pPr>
        <w:pStyle w:val="a3"/>
        <w:numPr>
          <w:ilvl w:val="0"/>
          <w:numId w:val="1"/>
        </w:numPr>
        <w:spacing w:after="0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 xml:space="preserve">О письме заместителя главы администрации муниципального образования «Город Киров» о проекте внесения изменений в Правила землепользования и </w:t>
      </w:r>
      <w:proofErr w:type="gramStart"/>
      <w:r w:rsidRPr="00C332F8">
        <w:rPr>
          <w:sz w:val="26"/>
          <w:szCs w:val="26"/>
        </w:rPr>
        <w:t>застройки города</w:t>
      </w:r>
      <w:proofErr w:type="gramEnd"/>
      <w:r w:rsidRPr="00C332F8">
        <w:rPr>
          <w:sz w:val="26"/>
          <w:szCs w:val="26"/>
        </w:rPr>
        <w:t xml:space="preserve"> Киров.</w:t>
      </w:r>
    </w:p>
    <w:p w:rsidR="003E35A1" w:rsidRPr="00C332F8" w:rsidRDefault="003E35A1" w:rsidP="003E35A1">
      <w:pPr>
        <w:pStyle w:val="a3"/>
        <w:numPr>
          <w:ilvl w:val="0"/>
          <w:numId w:val="1"/>
        </w:numPr>
        <w:spacing w:after="0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О создании попечительского совета.</w:t>
      </w:r>
    </w:p>
    <w:p w:rsidR="003E35A1" w:rsidRPr="00C332F8" w:rsidRDefault="003E35A1" w:rsidP="003E35A1">
      <w:pPr>
        <w:pStyle w:val="a3"/>
        <w:numPr>
          <w:ilvl w:val="0"/>
          <w:numId w:val="1"/>
        </w:numPr>
        <w:spacing w:after="0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 xml:space="preserve">Информация о ходе подготовки празднования профессионального праздника День </w:t>
      </w:r>
    </w:p>
    <w:p w:rsidR="003E35A1" w:rsidRPr="00C332F8" w:rsidRDefault="003E35A1" w:rsidP="003E35A1">
      <w:pPr>
        <w:pStyle w:val="a3"/>
        <w:numPr>
          <w:ilvl w:val="0"/>
          <w:numId w:val="1"/>
        </w:numPr>
        <w:spacing w:after="0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 xml:space="preserve">О </w:t>
      </w:r>
      <w:r>
        <w:rPr>
          <w:sz w:val="26"/>
          <w:szCs w:val="26"/>
        </w:rPr>
        <w:t xml:space="preserve">ходатайстве по </w:t>
      </w:r>
      <w:r w:rsidRPr="00C332F8">
        <w:rPr>
          <w:sz w:val="26"/>
          <w:szCs w:val="26"/>
        </w:rPr>
        <w:t>награждени</w:t>
      </w:r>
      <w:r>
        <w:rPr>
          <w:sz w:val="26"/>
          <w:szCs w:val="26"/>
        </w:rPr>
        <w:t>ю</w:t>
      </w:r>
      <w:r w:rsidRPr="00C332F8">
        <w:rPr>
          <w:sz w:val="26"/>
          <w:szCs w:val="26"/>
        </w:rPr>
        <w:t xml:space="preserve"> старшего прораба ОАО «Электромонтаж – Киров» Мицкевича Сергея Вячеславовича Грамотой ОМОР Российского Союза строителей и </w:t>
      </w:r>
      <w:r>
        <w:rPr>
          <w:sz w:val="26"/>
          <w:szCs w:val="26"/>
        </w:rPr>
        <w:t xml:space="preserve">награждении </w:t>
      </w:r>
      <w:r w:rsidRPr="00C332F8">
        <w:rPr>
          <w:sz w:val="26"/>
          <w:szCs w:val="26"/>
        </w:rPr>
        <w:t>генерального директора ЗАО «</w:t>
      </w:r>
      <w:proofErr w:type="spellStart"/>
      <w:r w:rsidRPr="00C332F8">
        <w:rPr>
          <w:sz w:val="26"/>
          <w:szCs w:val="26"/>
        </w:rPr>
        <w:t>Кировстрой</w:t>
      </w:r>
      <w:proofErr w:type="spellEnd"/>
      <w:r w:rsidRPr="00C332F8">
        <w:rPr>
          <w:sz w:val="26"/>
          <w:szCs w:val="26"/>
        </w:rPr>
        <w:t xml:space="preserve"> Плюс» </w:t>
      </w:r>
      <w:r>
        <w:rPr>
          <w:sz w:val="26"/>
          <w:szCs w:val="26"/>
        </w:rPr>
        <w:t xml:space="preserve">Чурина Александр Михайлович </w:t>
      </w:r>
      <w:r w:rsidRPr="00C332F8">
        <w:rPr>
          <w:sz w:val="26"/>
          <w:szCs w:val="26"/>
        </w:rPr>
        <w:t xml:space="preserve">Почетной грамотой НП «Союз строителей Кировской области». 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rPr>
          <w:rFonts w:eastAsiaTheme="minorHAnsi"/>
          <w:sz w:val="26"/>
          <w:szCs w:val="26"/>
          <w:lang w:eastAsia="en-US"/>
        </w:rPr>
      </w:pPr>
    </w:p>
    <w:p w:rsidR="003E35A1" w:rsidRPr="00C332F8" w:rsidRDefault="003E35A1" w:rsidP="003E35A1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СЛУШАЛИ: Гребенкина В.П.</w:t>
      </w:r>
    </w:p>
    <w:p w:rsidR="003E35A1" w:rsidRPr="00C332F8" w:rsidRDefault="003E35A1" w:rsidP="003E35A1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</w:rPr>
      </w:pPr>
      <w:r w:rsidRPr="00C332F8">
        <w:rPr>
          <w:rFonts w:ascii="Times New Roman" w:hAnsi="Times New Roman" w:cs="Times New Roman"/>
          <w:sz w:val="26"/>
          <w:szCs w:val="26"/>
        </w:rPr>
        <w:t xml:space="preserve">ПОСТАНОВИЛИ: Подготовить письмо Главе города Кирова Быкову В.В. со ссылкой на ранее </w:t>
      </w:r>
      <w:proofErr w:type="gramStart"/>
      <w:r w:rsidRPr="00C332F8">
        <w:rPr>
          <w:rFonts w:ascii="Times New Roman" w:hAnsi="Times New Roman" w:cs="Times New Roman"/>
          <w:sz w:val="26"/>
          <w:szCs w:val="26"/>
        </w:rPr>
        <w:t>направленное</w:t>
      </w:r>
      <w:proofErr w:type="gramEnd"/>
      <w:r w:rsidRPr="00C332F8">
        <w:rPr>
          <w:rFonts w:ascii="Times New Roman" w:hAnsi="Times New Roman" w:cs="Times New Roman"/>
          <w:sz w:val="26"/>
          <w:szCs w:val="26"/>
        </w:rPr>
        <w:t xml:space="preserve"> письмо (исх. от 15 мая 2014 г. № 96) об организации встречи Главы города Кирова с представителями НП «Союз строителей Кировской области» по вопросам, касающихся капитального строительства. 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Голосование: «за» - единогласно.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3E35A1" w:rsidRPr="00C332F8" w:rsidRDefault="003E35A1" w:rsidP="003E35A1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СЛУШАЛИ: Гребенкина В.П.</w:t>
      </w:r>
    </w:p>
    <w:p w:rsidR="003E35A1" w:rsidRPr="00C332F8" w:rsidRDefault="003E35A1" w:rsidP="003E35A1">
      <w:pPr>
        <w:widowControl w:val="0"/>
        <w:suppressAutoHyphens/>
        <w:spacing w:after="0"/>
        <w:ind w:firstLine="708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C332F8">
        <w:rPr>
          <w:rFonts w:ascii="Times New Roman" w:hAnsi="Times New Roman" w:cs="Times New Roman"/>
          <w:sz w:val="26"/>
          <w:szCs w:val="26"/>
        </w:rPr>
        <w:t xml:space="preserve">ПОСТАНОВИЛИ: Поручить Комиссии по определению результатов реализации инвестиционной программы по развитию систем водоснабжения и водоотведения                г. Кирова за 2009 – 2012 гг. подготовить письмо в Прокуратуру города Кирова о недостатках в реализации инвестиционной программы развития систем водоснабжения и водоотведения г. Кирова. В письме так же указать в том, чтобы </w:t>
      </w:r>
      <w:r>
        <w:rPr>
          <w:rFonts w:ascii="Times New Roman" w:hAnsi="Times New Roman" w:cs="Times New Roman"/>
          <w:sz w:val="26"/>
          <w:szCs w:val="26"/>
          <w:lang w:val="en-US"/>
        </w:rPr>
        <w:t>r</w:t>
      </w:r>
      <w:r w:rsidRPr="00C332F8">
        <w:rPr>
          <w:rFonts w:ascii="Times New Roman" w:hAnsi="Times New Roman" w:cs="Times New Roman"/>
          <w:sz w:val="26"/>
          <w:szCs w:val="26"/>
        </w:rPr>
        <w:t xml:space="preserve"> работе Комиссии в Прокурорской проверке привлечь представителей НП «Союз строителей Кировской области».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Голосование: «за» - единогласно.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3E35A1" w:rsidRPr="00C332F8" w:rsidRDefault="003E35A1" w:rsidP="003E35A1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СЛУШАЛИ: Гребенкина В.П.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lastRenderedPageBreak/>
        <w:t xml:space="preserve">ПОСТАНОВИЛИ: Информацию принять к сведению. 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Голосование: «за» - единогласно.</w:t>
      </w:r>
    </w:p>
    <w:p w:rsidR="003E35A1" w:rsidRPr="00C332F8" w:rsidRDefault="003E35A1" w:rsidP="003E35A1">
      <w:pPr>
        <w:pStyle w:val="a3"/>
        <w:tabs>
          <w:tab w:val="left" w:pos="2370"/>
        </w:tabs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3E35A1" w:rsidRPr="00C332F8" w:rsidRDefault="003E35A1" w:rsidP="003E35A1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 xml:space="preserve">СЛУШАЛИ: Гребенкина В.П. 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t xml:space="preserve">ПОСТАНОВИЛИ: Поручить директору НП «Союз строителей Кировской области» Гребенкину В.П. встретится с </w:t>
      </w:r>
      <w:proofErr w:type="gramStart"/>
      <w:r w:rsidRPr="00C332F8">
        <w:rPr>
          <w:sz w:val="26"/>
          <w:szCs w:val="26"/>
        </w:rPr>
        <w:t>Президентом</w:t>
      </w:r>
      <w:proofErr w:type="gramEnd"/>
      <w:r w:rsidRPr="00C332F8">
        <w:rPr>
          <w:sz w:val="26"/>
          <w:szCs w:val="26"/>
        </w:rPr>
        <w:t xml:space="preserve"> НО Союз проектировщиков Морозовым Александром Ивановичем. Подготовить совместное письмо НП «Союз строителей Кировской области» </w:t>
      </w:r>
      <w:proofErr w:type="gramStart"/>
      <w:r w:rsidRPr="00C332F8">
        <w:rPr>
          <w:sz w:val="26"/>
          <w:szCs w:val="26"/>
        </w:rPr>
        <w:t>и</w:t>
      </w:r>
      <w:proofErr w:type="gramEnd"/>
      <w:r w:rsidRPr="00C332F8">
        <w:rPr>
          <w:sz w:val="26"/>
          <w:szCs w:val="26"/>
        </w:rPr>
        <w:t xml:space="preserve"> НО Союз проектировщиков Главе города Кирова Быкову В.В. о том, что замечания и предложения по проекту № 10 о внесении изменений в Правила землепользования и застройки муниципального образования «Город Киров», направленные НП «Союз строителей Кировской области», администрацией муниципального образования «Город Киров» не учтены. 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jc w:val="both"/>
        <w:rPr>
          <w:sz w:val="26"/>
          <w:szCs w:val="26"/>
        </w:rPr>
      </w:pPr>
    </w:p>
    <w:p w:rsidR="003E35A1" w:rsidRPr="00C332F8" w:rsidRDefault="003E35A1" w:rsidP="003E35A1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СЛУШАЛИ: Булдакова А.В.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ПОСТАНОВИЛИ: В состав Попечительского совета колледжа от НП «Союз строителей Кировской области» выдвинуть: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sym w:font="Symbol" w:char="F0B7"/>
      </w:r>
      <w:r w:rsidRPr="00C332F8">
        <w:rPr>
          <w:sz w:val="26"/>
          <w:szCs w:val="26"/>
        </w:rPr>
        <w:tab/>
        <w:t>Вохмянина Игоря Павловича, директор</w:t>
      </w:r>
      <w:proofErr w:type="gramStart"/>
      <w:r w:rsidRPr="00C332F8">
        <w:rPr>
          <w:sz w:val="26"/>
          <w:szCs w:val="26"/>
        </w:rPr>
        <w:t>а ООО</w:t>
      </w:r>
      <w:proofErr w:type="gramEnd"/>
      <w:r w:rsidRPr="00C332F8">
        <w:rPr>
          <w:sz w:val="26"/>
          <w:szCs w:val="26"/>
        </w:rPr>
        <w:t xml:space="preserve"> «РегионУКС», Председателя Правления НИ «Союз строителей Кировской области»;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sym w:font="Symbol" w:char="F0B7"/>
      </w:r>
      <w:r w:rsidRPr="00C332F8">
        <w:rPr>
          <w:sz w:val="26"/>
          <w:szCs w:val="26"/>
        </w:rPr>
        <w:tab/>
        <w:t>Булдакова Александра Владимировича, генерального директор</w:t>
      </w:r>
      <w:proofErr w:type="gramStart"/>
      <w:r w:rsidRPr="00C332F8">
        <w:rPr>
          <w:sz w:val="26"/>
          <w:szCs w:val="26"/>
        </w:rPr>
        <w:t>а                    ООО</w:t>
      </w:r>
      <w:proofErr w:type="gramEnd"/>
      <w:r w:rsidRPr="00C332F8">
        <w:rPr>
          <w:sz w:val="26"/>
          <w:szCs w:val="26"/>
        </w:rPr>
        <w:t xml:space="preserve"> «Грей-Строй»;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sym w:font="Symbol" w:char="F0B7"/>
      </w:r>
      <w:r w:rsidRPr="00C332F8">
        <w:rPr>
          <w:sz w:val="26"/>
          <w:szCs w:val="26"/>
        </w:rPr>
        <w:tab/>
        <w:t>Прозорова Владимира Алексеевича, директора КОГУП институт по проектированию объектов жилищно-коммунального хозяйства «Кировкоммунпроект»;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t xml:space="preserve">Подготовить письмо директору КГКСЭП (филиал) </w:t>
      </w:r>
      <w:proofErr w:type="spellStart"/>
      <w:r w:rsidRPr="00C332F8">
        <w:rPr>
          <w:sz w:val="26"/>
          <w:szCs w:val="26"/>
        </w:rPr>
        <w:t>МИИГАиК</w:t>
      </w:r>
      <w:proofErr w:type="spellEnd"/>
      <w:r w:rsidRPr="00C332F8">
        <w:rPr>
          <w:sz w:val="26"/>
          <w:szCs w:val="26"/>
        </w:rPr>
        <w:t xml:space="preserve"> </w:t>
      </w:r>
      <w:proofErr w:type="spellStart"/>
      <w:r w:rsidRPr="00C332F8">
        <w:rPr>
          <w:sz w:val="26"/>
          <w:szCs w:val="26"/>
        </w:rPr>
        <w:t>Загустиной</w:t>
      </w:r>
      <w:proofErr w:type="spellEnd"/>
      <w:r w:rsidRPr="00C332F8">
        <w:rPr>
          <w:sz w:val="26"/>
          <w:szCs w:val="26"/>
        </w:rPr>
        <w:t xml:space="preserve"> И.А. о личном согласовании остальных кандидатур представленного списка.</w:t>
      </w:r>
    </w:p>
    <w:p w:rsidR="003E35A1" w:rsidRPr="00C332F8" w:rsidRDefault="003E35A1" w:rsidP="003E35A1">
      <w:pPr>
        <w:pStyle w:val="a4"/>
        <w:ind w:left="0" w:firstLine="709"/>
        <w:jc w:val="both"/>
        <w:rPr>
          <w:rFonts w:ascii="Times New Roman" w:hAnsi="Times New Roman"/>
          <w:sz w:val="26"/>
          <w:szCs w:val="26"/>
        </w:rPr>
      </w:pPr>
      <w:r w:rsidRPr="00C332F8">
        <w:rPr>
          <w:rFonts w:ascii="Times New Roman" w:hAnsi="Times New Roman"/>
          <w:sz w:val="26"/>
          <w:szCs w:val="26"/>
        </w:rPr>
        <w:t>Голосование: «за» - единогласно.</w:t>
      </w:r>
    </w:p>
    <w:p w:rsidR="003E35A1" w:rsidRPr="00C332F8" w:rsidRDefault="003E35A1" w:rsidP="003E35A1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СЛУШАЛИ: Маракулина О.В.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t xml:space="preserve">ПОСТАНОВИЛИ: Информацию принять к сведению. </w:t>
      </w:r>
    </w:p>
    <w:p w:rsidR="003E35A1" w:rsidRPr="00C332F8" w:rsidRDefault="003E35A1" w:rsidP="003E35A1">
      <w:pPr>
        <w:pStyle w:val="a3"/>
        <w:spacing w:before="0" w:beforeAutospacing="0" w:line="276" w:lineRule="auto"/>
        <w:ind w:firstLine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Голосование: «за» - единогласно.</w:t>
      </w:r>
    </w:p>
    <w:p w:rsidR="003E35A1" w:rsidRPr="00C332F8" w:rsidRDefault="003E35A1" w:rsidP="003E35A1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rPr>
          <w:sz w:val="26"/>
          <w:szCs w:val="26"/>
        </w:rPr>
      </w:pPr>
      <w:r w:rsidRPr="00C332F8">
        <w:rPr>
          <w:sz w:val="26"/>
          <w:szCs w:val="26"/>
        </w:rPr>
        <w:t>СЛУШАЛИ: Касаткина П.А.</w:t>
      </w:r>
    </w:p>
    <w:p w:rsidR="003E35A1" w:rsidRPr="00C332F8" w:rsidRDefault="003E35A1" w:rsidP="003E35A1">
      <w:pPr>
        <w:pStyle w:val="a3"/>
        <w:tabs>
          <w:tab w:val="left" w:pos="0"/>
        </w:tabs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C332F8">
        <w:rPr>
          <w:sz w:val="26"/>
          <w:szCs w:val="26"/>
        </w:rPr>
        <w:t xml:space="preserve">ПОСТАНОВИЛИ: </w:t>
      </w:r>
    </w:p>
    <w:p w:rsidR="003E35A1" w:rsidRPr="00C332F8" w:rsidRDefault="003E35A1" w:rsidP="003E35A1">
      <w:pPr>
        <w:pStyle w:val="a3"/>
        <w:tabs>
          <w:tab w:val="left" w:pos="708"/>
          <w:tab w:val="left" w:pos="1416"/>
          <w:tab w:val="left" w:pos="2370"/>
        </w:tabs>
        <w:spacing w:before="0" w:beforeAutospacing="0" w:after="0" w:line="276" w:lineRule="auto"/>
        <w:jc w:val="both"/>
        <w:rPr>
          <w:sz w:val="26"/>
          <w:szCs w:val="26"/>
        </w:rPr>
      </w:pPr>
      <w:r w:rsidRPr="00C332F8">
        <w:rPr>
          <w:sz w:val="26"/>
          <w:szCs w:val="26"/>
        </w:rPr>
        <w:tab/>
      </w:r>
      <w:r w:rsidRPr="00C332F8">
        <w:rPr>
          <w:sz w:val="26"/>
          <w:szCs w:val="26"/>
        </w:rPr>
        <w:sym w:font="Symbol" w:char="F0B7"/>
      </w:r>
      <w:r w:rsidRPr="00C332F8">
        <w:rPr>
          <w:sz w:val="26"/>
          <w:szCs w:val="26"/>
        </w:rPr>
        <w:tab/>
        <w:t xml:space="preserve">Ходатайствовать перед ОМОР Российский Союз строителей о награждении Грамотой ОМОР Российский Союз строителей старшего прораба       ОАО «Электромонтаж-Киров» Мицкевича Сергея Вячеславовича за добросовестный труд в области электромонтажного производства, высокие производственные показатели и </w:t>
      </w:r>
      <w:proofErr w:type="gramStart"/>
      <w:r w:rsidRPr="00C332F8">
        <w:rPr>
          <w:sz w:val="26"/>
          <w:szCs w:val="26"/>
        </w:rPr>
        <w:t>с</w:t>
      </w:r>
      <w:proofErr w:type="gramEnd"/>
      <w:r w:rsidRPr="00C332F8">
        <w:rPr>
          <w:sz w:val="26"/>
          <w:szCs w:val="26"/>
        </w:rPr>
        <w:t xml:space="preserve"> связи с профессиональным праздником День строителя.</w:t>
      </w:r>
    </w:p>
    <w:p w:rsidR="003E35A1" w:rsidRPr="00C332F8" w:rsidRDefault="003E35A1" w:rsidP="003E35A1">
      <w:pPr>
        <w:pStyle w:val="a3"/>
        <w:spacing w:before="0" w:beforeAutospacing="0" w:line="276" w:lineRule="auto"/>
        <w:ind w:left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Голосование: «за» - единогласно.</w:t>
      </w:r>
    </w:p>
    <w:p w:rsidR="003E35A1" w:rsidRPr="00C332F8" w:rsidRDefault="003E35A1" w:rsidP="003E35A1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sym w:font="Symbol" w:char="F0B7"/>
      </w:r>
      <w:r w:rsidRPr="00C332F8">
        <w:rPr>
          <w:sz w:val="26"/>
          <w:szCs w:val="26"/>
        </w:rPr>
        <w:tab/>
        <w:t>Наградить Почетной грамотой НП «Союз строителей Кировской области» генерального директора ЗАО «</w:t>
      </w:r>
      <w:proofErr w:type="spellStart"/>
      <w:r w:rsidRPr="00C332F8">
        <w:rPr>
          <w:sz w:val="26"/>
          <w:szCs w:val="26"/>
        </w:rPr>
        <w:t>Кировстрой</w:t>
      </w:r>
      <w:proofErr w:type="spellEnd"/>
      <w:r w:rsidRPr="00C332F8">
        <w:rPr>
          <w:sz w:val="26"/>
          <w:szCs w:val="26"/>
        </w:rPr>
        <w:t xml:space="preserve"> Плюс» Чурина Александра Михайловича за многолетний плодотворный труд в области строительства и </w:t>
      </w:r>
      <w:proofErr w:type="gramStart"/>
      <w:r w:rsidRPr="00C332F8">
        <w:rPr>
          <w:sz w:val="26"/>
          <w:szCs w:val="26"/>
        </w:rPr>
        <w:t>с</w:t>
      </w:r>
      <w:proofErr w:type="gramEnd"/>
      <w:r w:rsidRPr="00C332F8">
        <w:rPr>
          <w:sz w:val="26"/>
          <w:szCs w:val="26"/>
        </w:rPr>
        <w:t xml:space="preserve"> связи с 60-летием. </w:t>
      </w:r>
    </w:p>
    <w:p w:rsidR="003E35A1" w:rsidRDefault="003E35A1" w:rsidP="003E35A1">
      <w:pPr>
        <w:pStyle w:val="a3"/>
        <w:spacing w:before="0" w:beforeAutospacing="0" w:line="276" w:lineRule="auto"/>
        <w:ind w:left="709"/>
        <w:jc w:val="both"/>
        <w:rPr>
          <w:sz w:val="26"/>
          <w:szCs w:val="26"/>
        </w:rPr>
      </w:pPr>
      <w:r w:rsidRPr="00C332F8">
        <w:rPr>
          <w:sz w:val="26"/>
          <w:szCs w:val="26"/>
        </w:rPr>
        <w:t>Голосование: «за» - единогласно.</w:t>
      </w:r>
    </w:p>
    <w:p w:rsidR="00135C0C" w:rsidRPr="000B4024" w:rsidRDefault="003E35A1" w:rsidP="000B4024">
      <w:pPr>
        <w:pStyle w:val="a3"/>
        <w:spacing w:before="0" w:beforeAutospacing="0" w:line="276" w:lineRule="auto"/>
        <w:ind w:firstLine="709"/>
        <w:rPr>
          <w:b/>
          <w:sz w:val="26"/>
          <w:szCs w:val="26"/>
        </w:rPr>
      </w:pPr>
      <w:r w:rsidRPr="005F6BCF">
        <w:rPr>
          <w:sz w:val="26"/>
          <w:szCs w:val="26"/>
        </w:rPr>
        <w:t>Повестка дня исчерпана.</w:t>
      </w:r>
    </w:p>
    <w:sectPr w:rsidR="00135C0C" w:rsidRPr="000B4024" w:rsidSect="00365E5F">
      <w:footerReference w:type="default" r:id="rId8"/>
      <w:pgSz w:w="11906" w:h="16838"/>
      <w:pgMar w:top="993" w:right="849" w:bottom="993" w:left="1276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000" w:rsidRDefault="004F2000">
      <w:pPr>
        <w:spacing w:after="0" w:line="240" w:lineRule="auto"/>
      </w:pPr>
      <w:r>
        <w:separator/>
      </w:r>
    </w:p>
  </w:endnote>
  <w:endnote w:type="continuationSeparator" w:id="0">
    <w:p w:rsidR="004F2000" w:rsidRDefault="004F20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8967652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4F78E1" w:rsidRPr="004F78E1" w:rsidRDefault="003E35A1" w:rsidP="004F78E1">
        <w:pPr>
          <w:pStyle w:val="a5"/>
          <w:jc w:val="right"/>
          <w:rPr>
            <w:rFonts w:ascii="Times New Roman" w:hAnsi="Times New Roman" w:cs="Times New Roman"/>
            <w:sz w:val="24"/>
            <w:szCs w:val="24"/>
          </w:rPr>
        </w:pPr>
        <w:r w:rsidRPr="004F78E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4F78E1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4F78E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593D71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4F78E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000" w:rsidRDefault="004F2000">
      <w:pPr>
        <w:spacing w:after="0" w:line="240" w:lineRule="auto"/>
      </w:pPr>
      <w:r>
        <w:separator/>
      </w:r>
    </w:p>
  </w:footnote>
  <w:footnote w:type="continuationSeparator" w:id="0">
    <w:p w:rsidR="004F2000" w:rsidRDefault="004F20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F3C71"/>
    <w:multiLevelType w:val="hybridMultilevel"/>
    <w:tmpl w:val="FD2C06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566895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C6048A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201060"/>
    <w:multiLevelType w:val="hybridMultilevel"/>
    <w:tmpl w:val="1652CDBC"/>
    <w:lvl w:ilvl="0" w:tplc="37342536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08D9"/>
    <w:rsid w:val="000B4024"/>
    <w:rsid w:val="00135C0C"/>
    <w:rsid w:val="003E35A1"/>
    <w:rsid w:val="004F2000"/>
    <w:rsid w:val="00593D71"/>
    <w:rsid w:val="007108D9"/>
    <w:rsid w:val="00A21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35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E35A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E35A1"/>
    <w:pPr>
      <w:ind w:left="720"/>
      <w:contextualSpacing/>
    </w:pPr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3E35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E35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35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E35A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E35A1"/>
    <w:pPr>
      <w:ind w:left="720"/>
      <w:contextualSpacing/>
    </w:pPr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3E35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E35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146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622</Words>
  <Characters>3550</Characters>
  <Application>Microsoft Office Word</Application>
  <DocSecurity>0</DocSecurity>
  <Lines>29</Lines>
  <Paragraphs>8</Paragraphs>
  <ScaleCrop>false</ScaleCrop>
  <Company>Hewlett-Packard</Company>
  <LinksUpToDate>false</LinksUpToDate>
  <CharactersWithSpaces>4164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5</cp:revision>
  <dcterms:created xsi:type="dcterms:W3CDTF">2014-11-12T08:37:00Z</dcterms:created>
  <dcterms:modified xsi:type="dcterms:W3CDTF">2014-11-12T09:00:00Z</dcterms:modified>
</cp:coreProperties>
</file>